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C48" w:rsidRDefault="0036671C">
      <w:r w:rsidRPr="0036671C">
        <w:rPr>
          <w:noProof/>
          <w:lang w:eastAsia="ru-RU"/>
        </w:rPr>
        <w:drawing>
          <wp:inline distT="0" distB="0" distL="0" distR="0">
            <wp:extent cx="9251950" cy="6544867"/>
            <wp:effectExtent l="0" t="0" r="6350" b="8890"/>
            <wp:docPr id="1" name="Рисунок 1" descr="D:\Рабочий стол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4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C2D83" w:rsidRDefault="001C2D83"/>
    <w:p w:rsidR="007C7FED" w:rsidRPr="007C7FED" w:rsidRDefault="007C7FED" w:rsidP="007C7FED">
      <w:pPr>
        <w:spacing w:after="200" w:line="240" w:lineRule="auto"/>
        <w:ind w:firstLine="0"/>
        <w:jc w:val="center"/>
        <w:rPr>
          <w:rFonts w:eastAsia="Times New Roman" w:cs="Times New Roman"/>
          <w:b/>
          <w:sz w:val="22"/>
          <w:u w:val="single"/>
          <w:lang w:eastAsia="ru-RU"/>
        </w:rPr>
      </w:pPr>
      <w:r w:rsidRPr="007C7FED">
        <w:rPr>
          <w:rFonts w:eastAsia="Times New Roman" w:cs="Times New Roman"/>
          <w:b/>
          <w:sz w:val="22"/>
          <w:u w:val="single"/>
          <w:lang w:eastAsia="ru-RU"/>
        </w:rPr>
        <w:t>9 класс ИСКУССТВО</w:t>
      </w:r>
    </w:p>
    <w:p w:rsidR="007C7FED" w:rsidRPr="007C7FED" w:rsidRDefault="007C7FED" w:rsidP="007C7FED">
      <w:pPr>
        <w:spacing w:after="200" w:line="240" w:lineRule="auto"/>
        <w:ind w:firstLine="0"/>
        <w:jc w:val="center"/>
        <w:rPr>
          <w:rFonts w:eastAsia="Times New Roman" w:cs="Times New Roman"/>
          <w:b/>
          <w:sz w:val="22"/>
          <w:lang w:eastAsia="ru-RU"/>
        </w:rPr>
      </w:pPr>
      <w:r w:rsidRPr="007C7FED">
        <w:rPr>
          <w:rFonts w:eastAsia="Times New Roman" w:cs="Times New Roman"/>
          <w:b/>
          <w:sz w:val="22"/>
          <w:lang w:eastAsia="ru-RU"/>
        </w:rPr>
        <w:t>Пояснительная записка.</w:t>
      </w:r>
    </w:p>
    <w:p w:rsidR="007C7FED" w:rsidRPr="007C7FED" w:rsidRDefault="007C7FED" w:rsidP="007C7FED">
      <w:pPr>
        <w:spacing w:line="276" w:lineRule="auto"/>
        <w:ind w:firstLine="70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C7FED">
        <w:rPr>
          <w:rFonts w:eastAsia="Times New Roman" w:cs="Times New Roman"/>
          <w:sz w:val="24"/>
          <w:szCs w:val="24"/>
          <w:lang w:eastAsia="ru-RU"/>
        </w:rPr>
        <w:t xml:space="preserve">       Рабочая учебная программа разработана на основе государственного образовательного стандарта общего образования по </w:t>
      </w:r>
      <w:proofErr w:type="spellStart"/>
      <w:proofErr w:type="gramStart"/>
      <w:r w:rsidRPr="007C7FED">
        <w:rPr>
          <w:rFonts w:eastAsia="Times New Roman" w:cs="Times New Roman"/>
          <w:sz w:val="24"/>
          <w:szCs w:val="24"/>
          <w:lang w:eastAsia="ru-RU"/>
        </w:rPr>
        <w:t>искусству,</w:t>
      </w:r>
      <w:r w:rsidRPr="007C7FED">
        <w:rPr>
          <w:rFonts w:eastAsia="Times New Roman" w:cs="Times New Roman"/>
          <w:bCs/>
          <w:sz w:val="24"/>
          <w:szCs w:val="24"/>
          <w:lang w:eastAsia="ru-RU"/>
        </w:rPr>
        <w:t>п</w:t>
      </w:r>
      <w:r w:rsidRPr="007C7FED">
        <w:rPr>
          <w:rFonts w:eastAsia="Times New Roman" w:cs="Times New Roman"/>
          <w:sz w:val="24"/>
          <w:szCs w:val="24"/>
          <w:lang w:eastAsia="ru-RU"/>
        </w:rPr>
        <w:t>римерной</w:t>
      </w:r>
      <w:proofErr w:type="spellEnd"/>
      <w:proofErr w:type="gramEnd"/>
      <w:r w:rsidRPr="007C7FED">
        <w:rPr>
          <w:rFonts w:eastAsia="Times New Roman" w:cs="Times New Roman"/>
          <w:sz w:val="24"/>
          <w:szCs w:val="24"/>
          <w:lang w:eastAsia="ru-RU"/>
        </w:rPr>
        <w:t xml:space="preserve"> учебной программы основного образования, утверждённой Министерством образования РФ, в соответствии с Законом об образовании РФ №273 от 29 декабря  2012г, Федеральным компонентом государственного образовательного стандарта, утвержденным Приказом Минобразования РФ от 05. 03. 2004 года № 1089; и в соответствии с</w:t>
      </w: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образовательной программой МБОУ «Средняя общеобразовательная татарско-русская школа №23 с углубленным изучением отдельных предметов» Ново-Савиновского района г. Казани; положением о рабочей программе МБОУ СОШ №23.</w:t>
      </w:r>
    </w:p>
    <w:p w:rsidR="007C7FED" w:rsidRPr="007C7FED" w:rsidRDefault="007C7FED" w:rsidP="007C7FED">
      <w:pPr>
        <w:spacing w:after="200" w:line="276" w:lineRule="auto"/>
        <w:ind w:firstLine="600"/>
        <w:rPr>
          <w:rFonts w:eastAsia="Times New Roman" w:cs="Times New Roman"/>
          <w:sz w:val="24"/>
          <w:szCs w:val="24"/>
          <w:lang w:eastAsia="ru-RU"/>
        </w:rPr>
      </w:pPr>
    </w:p>
    <w:p w:rsidR="007C7FED" w:rsidRPr="007C7FED" w:rsidRDefault="007C7FED" w:rsidP="007C7FED">
      <w:pPr>
        <w:shd w:val="clear" w:color="auto" w:fill="FFFFFF"/>
        <w:autoSpaceDE w:val="0"/>
        <w:autoSpaceDN w:val="0"/>
        <w:adjustRightInd w:val="0"/>
        <w:spacing w:after="200" w:line="276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7C7FED">
        <w:rPr>
          <w:rFonts w:eastAsia="Times New Roman" w:cs="Times New Roman"/>
          <w:sz w:val="24"/>
          <w:szCs w:val="24"/>
          <w:lang w:eastAsia="ru-RU"/>
        </w:rPr>
        <w:t xml:space="preserve">Данная программа разработана в </w:t>
      </w:r>
      <w:proofErr w:type="gramStart"/>
      <w:r w:rsidRPr="007C7FED">
        <w:rPr>
          <w:rFonts w:eastAsia="Times New Roman" w:cs="Times New Roman"/>
          <w:sz w:val="24"/>
          <w:szCs w:val="24"/>
          <w:lang w:eastAsia="ru-RU"/>
        </w:rPr>
        <w:t>соответствии  учебным</w:t>
      </w:r>
      <w:proofErr w:type="gramEnd"/>
      <w:r w:rsidRPr="007C7FED">
        <w:rPr>
          <w:rFonts w:eastAsia="Times New Roman" w:cs="Times New Roman"/>
          <w:sz w:val="24"/>
          <w:szCs w:val="24"/>
          <w:lang w:eastAsia="ru-RU"/>
        </w:rPr>
        <w:t xml:space="preserve"> планом образовательного учреждения   в рамках интегрированного учебного предмета «Искусство для 8-9 классов». </w:t>
      </w:r>
      <w:proofErr w:type="gramStart"/>
      <w:r w:rsidRPr="007C7FED">
        <w:rPr>
          <w:rFonts w:eastAsia="Times New Roman" w:cs="Times New Roman"/>
          <w:sz w:val="24"/>
          <w:szCs w:val="24"/>
          <w:lang w:eastAsia="ru-RU"/>
        </w:rPr>
        <w:t>Подача  учебного</w:t>
      </w:r>
      <w:proofErr w:type="gramEnd"/>
      <w:r w:rsidRPr="007C7FED">
        <w:rPr>
          <w:rFonts w:eastAsia="Times New Roman" w:cs="Times New Roman"/>
          <w:sz w:val="24"/>
          <w:szCs w:val="24"/>
          <w:lang w:eastAsia="ru-RU"/>
        </w:rPr>
        <w:t xml:space="preserve"> материала предоставляется  учителю музыки и  изобразительного искусства по темам согласно тематическому плану. Данная </w:t>
      </w: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t>программа разработана на основе федеральных государ</w:t>
      </w: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softHyphen/>
        <w:t xml:space="preserve">ственных стандартов общего образования, предназначена для основной школы общеобразовательных учреждений и рассчитана на два года обучения — в 8 и </w:t>
      </w:r>
      <w:proofErr w:type="gramStart"/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t>9  классах</w:t>
      </w:r>
      <w:proofErr w:type="gramEnd"/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Pr="007C7FED">
        <w:rPr>
          <w:rFonts w:eastAsia="Times New Roman" w:cs="Times New Roman"/>
          <w:sz w:val="24"/>
          <w:szCs w:val="24"/>
          <w:lang w:eastAsia="ru-RU"/>
        </w:rPr>
        <w:t xml:space="preserve">  В соответствии учебным планом в 9 классе на учебный предмет «Искусство» отводится 70 часов (из расчета 1 час в неделю).  </w:t>
      </w:r>
    </w:p>
    <w:p w:rsidR="007C7FED" w:rsidRPr="007C7FED" w:rsidRDefault="007C7FED" w:rsidP="007C7FED">
      <w:pPr>
        <w:shd w:val="clear" w:color="auto" w:fill="FFFFFF"/>
        <w:autoSpaceDE w:val="0"/>
        <w:autoSpaceDN w:val="0"/>
        <w:adjustRightInd w:val="0"/>
        <w:spacing w:after="200" w:line="276" w:lineRule="auto"/>
        <w:ind w:right="540" w:firstLine="0"/>
        <w:rPr>
          <w:rFonts w:eastAsia="Times New Roman" w:cs="Times New Roman"/>
          <w:sz w:val="24"/>
          <w:szCs w:val="24"/>
          <w:lang w:eastAsia="ru-RU"/>
        </w:rPr>
      </w:pP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Создание этой программы вызвано </w:t>
      </w:r>
      <w:r w:rsidRPr="007C7FED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 xml:space="preserve">актуальностью </w:t>
      </w: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t>инте</w:t>
      </w: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softHyphen/>
        <w:t xml:space="preserve">грации школьного образования </w:t>
      </w:r>
      <w:r w:rsidRPr="007C7FED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 xml:space="preserve">в </w:t>
      </w: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t>современную культуру и обусловлено необходимостью введения подростка в современ</w:t>
      </w: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softHyphen/>
        <w:t>ное информационное, социокультурное пространство. Содер</w:t>
      </w: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softHyphen/>
        <w:t>жание программы обеспечит понимание школьниками значе</w:t>
      </w: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softHyphen/>
        <w:t>ния искусства в жизни человека и общества, воздействие на его духовный мир, формирование ценностно-нравственных ориентации.</w:t>
      </w:r>
    </w:p>
    <w:p w:rsidR="007C7FED" w:rsidRPr="007C7FED" w:rsidRDefault="007C7FED" w:rsidP="007C7FED">
      <w:pPr>
        <w:shd w:val="clear" w:color="auto" w:fill="FFFFFF"/>
        <w:autoSpaceDE w:val="0"/>
        <w:autoSpaceDN w:val="0"/>
        <w:adjustRightInd w:val="0"/>
        <w:spacing w:after="200" w:line="276" w:lineRule="auto"/>
        <w:ind w:right="540" w:firstLine="0"/>
        <w:rPr>
          <w:rFonts w:eastAsia="Times New Roman" w:cs="Times New Roman"/>
          <w:sz w:val="24"/>
          <w:szCs w:val="24"/>
          <w:lang w:eastAsia="ru-RU"/>
        </w:rPr>
      </w:pP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t>Программа состоит из девяти разделов, последова</w:t>
      </w: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softHyphen/>
        <w:t>тельно раскрывающих эти взаимосвязи. Методологической основой программы являются современ</w:t>
      </w: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softHyphen/>
        <w:t xml:space="preserve">ные концепции в области </w:t>
      </w:r>
      <w:r w:rsidRPr="007C7FED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 xml:space="preserve">эстетики </w:t>
      </w: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t xml:space="preserve">(Ю. Б. </w:t>
      </w:r>
      <w:proofErr w:type="spellStart"/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t>Борев</w:t>
      </w:r>
      <w:proofErr w:type="spellEnd"/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t xml:space="preserve">, Н. И. Киященко, Л. Н. </w:t>
      </w:r>
      <w:proofErr w:type="spellStart"/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t>Столович</w:t>
      </w:r>
      <w:proofErr w:type="spellEnd"/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t xml:space="preserve">, Б. А. </w:t>
      </w:r>
      <w:proofErr w:type="spellStart"/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t>Эренгросс</w:t>
      </w:r>
      <w:proofErr w:type="spellEnd"/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 др.), </w:t>
      </w:r>
      <w:r w:rsidRPr="007C7FED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культуроло</w:t>
      </w:r>
      <w:r w:rsidRPr="007C7FED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softHyphen/>
        <w:t xml:space="preserve">гии </w:t>
      </w: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t xml:space="preserve">(А И. Арнольдов, М. М. Бахтин, В. С. </w:t>
      </w:r>
      <w:proofErr w:type="spellStart"/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t>Библер</w:t>
      </w:r>
      <w:proofErr w:type="spellEnd"/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t xml:space="preserve">, Ю. М. Лотман, А. Ф. Лосев и др.), </w:t>
      </w:r>
      <w:r w:rsidRPr="007C7FED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 xml:space="preserve">психологии художественного творчества </w:t>
      </w: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t xml:space="preserve">(Л. С. Выготский, Д. К. </w:t>
      </w:r>
      <w:proofErr w:type="spellStart"/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t>Кирнарская</w:t>
      </w:r>
      <w:proofErr w:type="spellEnd"/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t xml:space="preserve">, А. А. Мелик-Пашаев, В. Г. </w:t>
      </w:r>
      <w:proofErr w:type="spellStart"/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t>Ражников</w:t>
      </w:r>
      <w:proofErr w:type="spellEnd"/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t xml:space="preserve">, С. Л. Рубинштейн и др.), </w:t>
      </w:r>
      <w:r w:rsidRPr="007C7FED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раз</w:t>
      </w:r>
      <w:r w:rsidRPr="007C7FED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softHyphen/>
        <w:t xml:space="preserve">вивающего обучения </w:t>
      </w: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t xml:space="preserve">(В. В. Давыдов, Д. Б. </w:t>
      </w:r>
      <w:proofErr w:type="spellStart"/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t>Эльконин</w:t>
      </w:r>
      <w:proofErr w:type="spellEnd"/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 др.), </w:t>
      </w:r>
      <w:r w:rsidRPr="007C7FED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 xml:space="preserve">художественного образования </w:t>
      </w: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t xml:space="preserve">(Д. Б. </w:t>
      </w:r>
      <w:proofErr w:type="spellStart"/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t>Кабалевский</w:t>
      </w:r>
      <w:proofErr w:type="spellEnd"/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t xml:space="preserve">, Б. М. </w:t>
      </w:r>
      <w:proofErr w:type="spellStart"/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t>Неменский</w:t>
      </w:r>
      <w:proofErr w:type="spellEnd"/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t>, Л. М. Предтеченская, Б. П. Юсов и др.).</w:t>
      </w:r>
    </w:p>
    <w:p w:rsidR="007C7FED" w:rsidRPr="007C7FED" w:rsidRDefault="007C7FED" w:rsidP="007C7FED">
      <w:pPr>
        <w:shd w:val="clear" w:color="auto" w:fill="FFFFFF"/>
        <w:autoSpaceDE w:val="0"/>
        <w:autoSpaceDN w:val="0"/>
        <w:adjustRightInd w:val="0"/>
        <w:spacing w:after="200" w:line="276" w:lineRule="auto"/>
        <w:ind w:right="540" w:firstLine="0"/>
        <w:rPr>
          <w:rFonts w:eastAsia="Times New Roman" w:cs="Times New Roman"/>
          <w:sz w:val="24"/>
          <w:szCs w:val="24"/>
          <w:lang w:eastAsia="ru-RU"/>
        </w:rPr>
      </w:pP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Содержание программы дает возможность реализовать ос</w:t>
      </w: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softHyphen/>
        <w:t xml:space="preserve">новные </w:t>
      </w:r>
      <w:r w:rsidRPr="007C7FED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цели художественного образования и эстетическо</w:t>
      </w:r>
      <w:r w:rsidRPr="007C7FED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softHyphen/>
        <w:t>го воспитания в основной школе:</w:t>
      </w:r>
    </w:p>
    <w:p w:rsidR="007C7FED" w:rsidRPr="007C7FED" w:rsidRDefault="007C7FED" w:rsidP="007C7FED">
      <w:pPr>
        <w:shd w:val="clear" w:color="auto" w:fill="FFFFFF"/>
        <w:autoSpaceDE w:val="0"/>
        <w:autoSpaceDN w:val="0"/>
        <w:adjustRightInd w:val="0"/>
        <w:spacing w:after="200" w:line="276" w:lineRule="auto"/>
        <w:ind w:right="540" w:firstLine="0"/>
        <w:rPr>
          <w:rFonts w:eastAsia="Times New Roman" w:cs="Times New Roman"/>
          <w:sz w:val="24"/>
          <w:szCs w:val="24"/>
          <w:lang w:eastAsia="ru-RU"/>
        </w:rPr>
      </w:pP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t xml:space="preserve">— </w:t>
      </w:r>
      <w:r w:rsidRPr="007C7FED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 xml:space="preserve">развитие </w:t>
      </w: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t>эмоционально-эстетического восприятия дейст</w:t>
      </w: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softHyphen/>
        <w:t>вительности, художественно-творческих способностей учащих</w:t>
      </w: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softHyphen/>
        <w:t>ся, образного и ассоциативного мышления, фантазии, зритель</w:t>
      </w: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softHyphen/>
        <w:t>но-образной памяти, вкуса, художественных потребностей;</w:t>
      </w:r>
    </w:p>
    <w:p w:rsidR="007C7FED" w:rsidRPr="007C7FED" w:rsidRDefault="007C7FED" w:rsidP="007C7FED">
      <w:pPr>
        <w:shd w:val="clear" w:color="auto" w:fill="FFFFFF"/>
        <w:autoSpaceDE w:val="0"/>
        <w:autoSpaceDN w:val="0"/>
        <w:adjustRightInd w:val="0"/>
        <w:spacing w:after="200" w:line="276" w:lineRule="auto"/>
        <w:ind w:right="540" w:firstLine="0"/>
        <w:rPr>
          <w:rFonts w:eastAsia="Times New Roman" w:cs="Times New Roman"/>
          <w:sz w:val="24"/>
          <w:szCs w:val="24"/>
          <w:lang w:eastAsia="ru-RU"/>
        </w:rPr>
      </w:pP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t xml:space="preserve">—  </w:t>
      </w:r>
      <w:proofErr w:type="spellStart"/>
      <w:r w:rsidRPr="007C7FED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воспитание</w:t>
      </w: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t>культуры</w:t>
      </w:r>
      <w:proofErr w:type="spellEnd"/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восприятия произведений изобра</w:t>
      </w: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softHyphen/>
        <w:t>зительного, декоративно-прикладного искусства, архитектуры и дизайна, литературы, музыки, кино, театра; освоение образного языка этих искусств на основе творческого опыта школьников;</w:t>
      </w:r>
    </w:p>
    <w:p w:rsidR="007C7FED" w:rsidRPr="007C7FED" w:rsidRDefault="007C7FED" w:rsidP="007C7FED">
      <w:pPr>
        <w:shd w:val="clear" w:color="auto" w:fill="FFFFFF"/>
        <w:autoSpaceDE w:val="0"/>
        <w:autoSpaceDN w:val="0"/>
        <w:adjustRightInd w:val="0"/>
        <w:spacing w:after="200" w:line="276" w:lineRule="auto"/>
        <w:ind w:right="540" w:firstLine="0"/>
        <w:rPr>
          <w:rFonts w:eastAsia="Times New Roman" w:cs="Times New Roman"/>
          <w:sz w:val="24"/>
          <w:szCs w:val="24"/>
          <w:lang w:eastAsia="ru-RU"/>
        </w:rPr>
      </w:pP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t xml:space="preserve">— </w:t>
      </w:r>
      <w:r w:rsidRPr="007C7FED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 xml:space="preserve">формирование </w:t>
      </w: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t>устойчивого интереса к искусству, спо</w:t>
      </w: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softHyphen/>
        <w:t>собности воспринимать его исторические и национальные особенности;</w:t>
      </w:r>
    </w:p>
    <w:p w:rsidR="007C7FED" w:rsidRPr="007C7FED" w:rsidRDefault="007C7FED" w:rsidP="007C7FED">
      <w:pPr>
        <w:shd w:val="clear" w:color="auto" w:fill="FFFFFF"/>
        <w:autoSpaceDE w:val="0"/>
        <w:autoSpaceDN w:val="0"/>
        <w:adjustRightInd w:val="0"/>
        <w:spacing w:after="200" w:line="276" w:lineRule="auto"/>
        <w:ind w:right="540" w:firstLine="0"/>
        <w:rPr>
          <w:rFonts w:eastAsia="Times New Roman" w:cs="Times New Roman"/>
          <w:sz w:val="24"/>
          <w:szCs w:val="24"/>
          <w:lang w:eastAsia="ru-RU"/>
        </w:rPr>
      </w:pP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t xml:space="preserve">—   </w:t>
      </w:r>
      <w:r w:rsidRPr="007C7FED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 xml:space="preserve">приобретение </w:t>
      </w: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t>знаний об искусстве как способе эмо</w:t>
      </w: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softHyphen/>
        <w:t>ционально-практического освоения окружающего мира и его преобразования; о выразительных средствах и социальных функциях музыки, литературы, живописи, графики, декора</w:t>
      </w: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softHyphen/>
        <w:t>тивно-прикладного искусства, скульптуры, дизайна, архитек</w:t>
      </w: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softHyphen/>
        <w:t>туры, кино, театра;</w:t>
      </w:r>
    </w:p>
    <w:p w:rsidR="007C7FED" w:rsidRPr="007C7FED" w:rsidRDefault="007C7FED" w:rsidP="007C7FED">
      <w:pPr>
        <w:shd w:val="clear" w:color="auto" w:fill="FFFFFF"/>
        <w:autoSpaceDE w:val="0"/>
        <w:autoSpaceDN w:val="0"/>
        <w:adjustRightInd w:val="0"/>
        <w:spacing w:after="200" w:line="276" w:lineRule="auto"/>
        <w:ind w:right="540" w:firstLine="0"/>
        <w:rPr>
          <w:rFonts w:eastAsia="Times New Roman" w:cs="Times New Roman"/>
          <w:sz w:val="24"/>
          <w:szCs w:val="24"/>
          <w:lang w:eastAsia="ru-RU"/>
        </w:rPr>
      </w:pP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t xml:space="preserve">—   </w:t>
      </w:r>
      <w:r w:rsidRPr="007C7FED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 xml:space="preserve">овладение </w:t>
      </w: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t>умениями и навыками разнообразной худо</w:t>
      </w: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softHyphen/>
        <w:t>жественной деятельности; предоставление возможности для творческого самовыражения и самоутверждения, а также пси</w:t>
      </w: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softHyphen/>
        <w:t>хологической разгрузки и релаксации средствами искусства.</w:t>
      </w:r>
    </w:p>
    <w:p w:rsidR="007C7FED" w:rsidRPr="007C7FED" w:rsidRDefault="007C7FED" w:rsidP="007C7FED">
      <w:pPr>
        <w:shd w:val="clear" w:color="auto" w:fill="FFFFFF"/>
        <w:autoSpaceDE w:val="0"/>
        <w:autoSpaceDN w:val="0"/>
        <w:adjustRightInd w:val="0"/>
        <w:spacing w:after="200" w:line="276" w:lineRule="auto"/>
        <w:ind w:right="540" w:firstLine="0"/>
        <w:rPr>
          <w:rFonts w:eastAsia="Times New Roman" w:cs="Times New Roman"/>
          <w:sz w:val="24"/>
          <w:szCs w:val="24"/>
          <w:lang w:eastAsia="ru-RU"/>
        </w:rPr>
      </w:pPr>
      <w:r w:rsidRPr="007C7FED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Цель программы </w:t>
      </w: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t>— развитие опыта эмоционально-цен</w:t>
      </w: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softHyphen/>
        <w:t>ностного отношения к искусству как социокультурной форме освоения мира, воздействующей на человека и общество.</w:t>
      </w:r>
    </w:p>
    <w:p w:rsidR="007C7FED" w:rsidRPr="007C7FED" w:rsidRDefault="007C7FED" w:rsidP="007C7FED">
      <w:pPr>
        <w:shd w:val="clear" w:color="auto" w:fill="FFFFFF"/>
        <w:autoSpaceDE w:val="0"/>
        <w:autoSpaceDN w:val="0"/>
        <w:adjustRightInd w:val="0"/>
        <w:spacing w:after="200" w:line="276" w:lineRule="auto"/>
        <w:ind w:right="540" w:firstLine="0"/>
        <w:rPr>
          <w:rFonts w:eastAsia="Times New Roman" w:cs="Times New Roman"/>
          <w:sz w:val="24"/>
          <w:szCs w:val="24"/>
          <w:lang w:eastAsia="ru-RU"/>
        </w:rPr>
      </w:pPr>
      <w:r w:rsidRPr="007C7FED"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Задачи реализации данного курса:</w:t>
      </w:r>
    </w:p>
    <w:p w:rsidR="007C7FED" w:rsidRPr="007C7FED" w:rsidRDefault="007C7FED" w:rsidP="007C7FED">
      <w:pPr>
        <w:shd w:val="clear" w:color="auto" w:fill="FFFFFF"/>
        <w:autoSpaceDE w:val="0"/>
        <w:autoSpaceDN w:val="0"/>
        <w:adjustRightInd w:val="0"/>
        <w:spacing w:after="200" w:line="276" w:lineRule="auto"/>
        <w:ind w:right="540" w:firstLine="0"/>
        <w:rPr>
          <w:rFonts w:eastAsia="Times New Roman" w:cs="Times New Roman"/>
          <w:sz w:val="24"/>
          <w:szCs w:val="24"/>
          <w:lang w:eastAsia="ru-RU"/>
        </w:rPr>
      </w:pPr>
      <w:r w:rsidRPr="007C7FED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 xml:space="preserve">—   </w:t>
      </w: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t>актуализация имеющегося у учащихся опыта общения с искусством;</w:t>
      </w:r>
    </w:p>
    <w:p w:rsidR="007C7FED" w:rsidRPr="007C7FED" w:rsidRDefault="007C7FED" w:rsidP="007C7FED">
      <w:pPr>
        <w:shd w:val="clear" w:color="auto" w:fill="FFFFFF"/>
        <w:autoSpaceDE w:val="0"/>
        <w:autoSpaceDN w:val="0"/>
        <w:adjustRightInd w:val="0"/>
        <w:spacing w:after="200" w:line="276" w:lineRule="auto"/>
        <w:ind w:right="540" w:firstLine="0"/>
        <w:rPr>
          <w:rFonts w:eastAsia="Times New Roman" w:cs="Times New Roman"/>
          <w:sz w:val="24"/>
          <w:szCs w:val="24"/>
          <w:lang w:eastAsia="ru-RU"/>
        </w:rPr>
      </w:pP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t>—   культурная адаптация школьников в современном ин</w:t>
      </w: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softHyphen/>
        <w:t>формационном пространстве, наполненном разнообразными явлениями массовой культуры;</w:t>
      </w:r>
    </w:p>
    <w:p w:rsidR="007C7FED" w:rsidRPr="007C7FED" w:rsidRDefault="007C7FED" w:rsidP="007C7FED">
      <w:pPr>
        <w:shd w:val="clear" w:color="auto" w:fill="FFFFFF"/>
        <w:autoSpaceDE w:val="0"/>
        <w:autoSpaceDN w:val="0"/>
        <w:adjustRightInd w:val="0"/>
        <w:spacing w:after="200" w:line="276" w:lineRule="auto"/>
        <w:ind w:right="540" w:firstLine="0"/>
        <w:rPr>
          <w:rFonts w:eastAsia="Times New Roman" w:cs="Times New Roman"/>
          <w:sz w:val="24"/>
          <w:szCs w:val="24"/>
          <w:lang w:eastAsia="ru-RU"/>
        </w:rPr>
      </w:pP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t>—   формирование целостного представления о роли искусства в культурно-историческом процессе развития человечества;</w:t>
      </w:r>
    </w:p>
    <w:p w:rsidR="007C7FED" w:rsidRPr="007C7FED" w:rsidRDefault="007C7FED" w:rsidP="007C7FED">
      <w:pPr>
        <w:shd w:val="clear" w:color="auto" w:fill="FFFFFF"/>
        <w:autoSpaceDE w:val="0"/>
        <w:autoSpaceDN w:val="0"/>
        <w:adjustRightInd w:val="0"/>
        <w:spacing w:after="200" w:line="276" w:lineRule="auto"/>
        <w:ind w:right="540" w:firstLine="0"/>
        <w:rPr>
          <w:rFonts w:eastAsia="Times New Roman" w:cs="Times New Roman"/>
          <w:sz w:val="24"/>
          <w:szCs w:val="24"/>
          <w:lang w:eastAsia="ru-RU"/>
        </w:rPr>
      </w:pP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t>— углубление художественно-познавательных интересов и развитие интеллектуальных и творческих способностей под</w:t>
      </w: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softHyphen/>
        <w:t>ростков;</w:t>
      </w:r>
    </w:p>
    <w:p w:rsidR="007C7FED" w:rsidRPr="007C7FED" w:rsidRDefault="007C7FED" w:rsidP="007C7FED">
      <w:pPr>
        <w:shd w:val="clear" w:color="auto" w:fill="FFFFFF"/>
        <w:autoSpaceDE w:val="0"/>
        <w:autoSpaceDN w:val="0"/>
        <w:adjustRightInd w:val="0"/>
        <w:spacing w:after="200" w:line="276" w:lineRule="auto"/>
        <w:ind w:right="540" w:firstLine="0"/>
        <w:rPr>
          <w:rFonts w:eastAsia="Times New Roman" w:cs="Times New Roman"/>
          <w:sz w:val="24"/>
          <w:szCs w:val="24"/>
          <w:lang w:eastAsia="ru-RU"/>
        </w:rPr>
      </w:pP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t>—  воспитание художественного вкуса;</w:t>
      </w:r>
    </w:p>
    <w:p w:rsidR="007C7FED" w:rsidRPr="007C7FED" w:rsidRDefault="007C7FED" w:rsidP="007C7FED">
      <w:pPr>
        <w:shd w:val="clear" w:color="auto" w:fill="FFFFFF"/>
        <w:autoSpaceDE w:val="0"/>
        <w:autoSpaceDN w:val="0"/>
        <w:adjustRightInd w:val="0"/>
        <w:spacing w:after="200" w:line="276" w:lineRule="auto"/>
        <w:ind w:right="540" w:firstLine="0"/>
        <w:rPr>
          <w:rFonts w:eastAsia="Times New Roman" w:cs="Times New Roman"/>
          <w:sz w:val="24"/>
          <w:szCs w:val="24"/>
          <w:lang w:eastAsia="ru-RU"/>
        </w:rPr>
      </w:pP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—  приобретение культурно-познавательной, коммуника</w:t>
      </w: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softHyphen/>
        <w:t>тивной и социально-эстетической компетентности;</w:t>
      </w:r>
    </w:p>
    <w:p w:rsidR="007C7FED" w:rsidRPr="007C7FED" w:rsidRDefault="007C7FED" w:rsidP="007C7FED">
      <w:pPr>
        <w:shd w:val="clear" w:color="auto" w:fill="FFFFFF"/>
        <w:autoSpaceDE w:val="0"/>
        <w:autoSpaceDN w:val="0"/>
        <w:adjustRightInd w:val="0"/>
        <w:spacing w:after="200" w:line="276" w:lineRule="auto"/>
        <w:ind w:right="540" w:firstLine="0"/>
        <w:rPr>
          <w:rFonts w:eastAsia="Times New Roman" w:cs="Times New Roman"/>
          <w:sz w:val="24"/>
          <w:szCs w:val="24"/>
          <w:lang w:eastAsia="ru-RU"/>
        </w:rPr>
      </w:pP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t>— формирование умений и навыков художественного са</w:t>
      </w: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softHyphen/>
        <w:t>мообразования.</w:t>
      </w:r>
    </w:p>
    <w:p w:rsidR="007C7FED" w:rsidRPr="007C7FED" w:rsidRDefault="007C7FED" w:rsidP="007C7FED">
      <w:pPr>
        <w:shd w:val="clear" w:color="auto" w:fill="FFFFFF"/>
        <w:autoSpaceDE w:val="0"/>
        <w:autoSpaceDN w:val="0"/>
        <w:adjustRightInd w:val="0"/>
        <w:spacing w:after="200" w:line="276" w:lineRule="auto"/>
        <w:ind w:right="540" w:firstLine="0"/>
        <w:rPr>
          <w:rFonts w:eastAsia="Times New Roman" w:cs="Times New Roman"/>
          <w:sz w:val="24"/>
          <w:szCs w:val="24"/>
          <w:lang w:eastAsia="ru-RU"/>
        </w:rPr>
      </w:pP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t>Особое значение в организации урочных и внеурочных форм работы с учащимися должны приобрести информацион</w:t>
      </w: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softHyphen/>
        <w:t>ные и компьютерные технологии, аудио- и видеоматериалы.</w:t>
      </w:r>
    </w:p>
    <w:p w:rsidR="007C7FED" w:rsidRPr="007C7FED" w:rsidRDefault="007C7FED" w:rsidP="007C7FED">
      <w:pPr>
        <w:shd w:val="clear" w:color="auto" w:fill="FFFFFF"/>
        <w:autoSpaceDE w:val="0"/>
        <w:autoSpaceDN w:val="0"/>
        <w:adjustRightInd w:val="0"/>
        <w:spacing w:after="200" w:line="276" w:lineRule="auto"/>
        <w:ind w:right="540" w:firstLine="0"/>
        <w:rPr>
          <w:rFonts w:eastAsia="Times New Roman" w:cs="Times New Roman"/>
          <w:sz w:val="24"/>
          <w:szCs w:val="24"/>
          <w:lang w:eastAsia="ru-RU"/>
        </w:rPr>
      </w:pP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t>При изучении отдельных тем программы большое значе</w:t>
      </w: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softHyphen/>
        <w:t xml:space="preserve">ние имеет установление </w:t>
      </w:r>
      <w:proofErr w:type="spellStart"/>
      <w:r w:rsidRPr="007C7FED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межпредметных</w:t>
      </w:r>
      <w:proofErr w:type="spellEnd"/>
      <w:r w:rsidRPr="007C7FED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 xml:space="preserve"> связей </w:t>
      </w: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t>с уроками литературы, истории, биологии, математики, физики, техно</w:t>
      </w: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softHyphen/>
        <w:t xml:space="preserve">логии, </w:t>
      </w:r>
      <w:proofErr w:type="spellStart"/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t>информатики.Знания</w:t>
      </w:r>
      <w:proofErr w:type="spellEnd"/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учащихся об основных видах и о жанрах музыки, пространственных (пластических), экранных искусств, об их роли в культурном становлении человечества и о значении для жизни отдельного человека помогут ориентироваться в основных явлениях отечественного и зарубежного искусства, узнавать наиболее значимые произведения; эстетически оце</w:t>
      </w: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softHyphen/>
        <w:t>нивать явления окружающего мира, произведения искусства и высказывать суждения о них; анализировать содержание, образный язык произведений разных видов и жанров искус</w:t>
      </w: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softHyphen/>
        <w:t>ства; применять художественно-выразительные средства раз</w:t>
      </w: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softHyphen/>
        <w:t>ных искусств в своем творчестве.</w:t>
      </w:r>
    </w:p>
    <w:p w:rsidR="007C7FED" w:rsidRPr="007C7FED" w:rsidRDefault="007C7FED" w:rsidP="007C7FED">
      <w:pPr>
        <w:shd w:val="clear" w:color="auto" w:fill="FFFFFF"/>
        <w:autoSpaceDE w:val="0"/>
        <w:autoSpaceDN w:val="0"/>
        <w:adjustRightInd w:val="0"/>
        <w:spacing w:after="200" w:line="276" w:lineRule="auto"/>
        <w:ind w:right="540" w:firstLine="0"/>
        <w:rPr>
          <w:rFonts w:eastAsia="Times New Roman" w:cs="Times New Roman"/>
          <w:sz w:val="24"/>
          <w:szCs w:val="24"/>
          <w:lang w:eastAsia="ru-RU"/>
        </w:rPr>
      </w:pPr>
      <w:r w:rsidRPr="007C7FED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Примерный художественный материал, </w:t>
      </w: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t>рекомендован</w:t>
      </w: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softHyphen/>
        <w:t>ный программой, предполагает его вариативное использова</w:t>
      </w: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softHyphen/>
        <w:t>ние в учебно-воспитательном процессе, дает возможность ак</w:t>
      </w: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softHyphen/>
        <w:t>туализировать знания, умения и навыки, способы творческой деятельности, приобретенные учащимися на предыдущих эта</w:t>
      </w: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softHyphen/>
        <w:t>пах обучения по предметам художественно-эстетического цикла.</w:t>
      </w:r>
    </w:p>
    <w:p w:rsidR="007C7FED" w:rsidRPr="007C7FED" w:rsidRDefault="007C7FED" w:rsidP="007C7FED">
      <w:pPr>
        <w:shd w:val="clear" w:color="auto" w:fill="FFFFFF"/>
        <w:autoSpaceDE w:val="0"/>
        <w:autoSpaceDN w:val="0"/>
        <w:adjustRightInd w:val="0"/>
        <w:spacing w:after="200" w:line="276" w:lineRule="auto"/>
        <w:ind w:right="540" w:firstLine="0"/>
        <w:rPr>
          <w:rFonts w:eastAsia="Times New Roman" w:cs="Times New Roman"/>
          <w:sz w:val="24"/>
          <w:szCs w:val="24"/>
          <w:lang w:eastAsia="ru-RU"/>
        </w:rPr>
      </w:pP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t>На конкретных художественных произведениях (музыкаль</w:t>
      </w: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softHyphen/>
        <w:t>ных, изобразительного искусства, литературы, театра, кино) в программе раскрывается роль искусства в жизни общества и отдельного человека, общность выразительных средств и спе</w:t>
      </w: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softHyphen/>
        <w:t>цифика каждого из них.</w:t>
      </w:r>
    </w:p>
    <w:p w:rsidR="007C7FED" w:rsidRPr="007C7FED" w:rsidRDefault="007C7FED" w:rsidP="007C7FED">
      <w:pPr>
        <w:shd w:val="clear" w:color="auto" w:fill="FFFFFF"/>
        <w:autoSpaceDE w:val="0"/>
        <w:autoSpaceDN w:val="0"/>
        <w:adjustRightInd w:val="0"/>
        <w:spacing w:after="200" w:line="276" w:lineRule="auto"/>
        <w:ind w:right="540" w:firstLine="0"/>
        <w:rPr>
          <w:rFonts w:eastAsia="Times New Roman" w:cs="Times New Roman"/>
          <w:sz w:val="24"/>
          <w:szCs w:val="24"/>
          <w:lang w:eastAsia="ru-RU"/>
        </w:rPr>
      </w:pPr>
      <w:r w:rsidRPr="007C7FED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Результаты освоения программы «Искусство»</w:t>
      </w:r>
    </w:p>
    <w:p w:rsidR="007C7FED" w:rsidRPr="007C7FED" w:rsidRDefault="007C7FED" w:rsidP="007C7FED">
      <w:pPr>
        <w:shd w:val="clear" w:color="auto" w:fill="FFFFFF"/>
        <w:autoSpaceDE w:val="0"/>
        <w:autoSpaceDN w:val="0"/>
        <w:adjustRightInd w:val="0"/>
        <w:spacing w:after="200" w:line="276" w:lineRule="auto"/>
        <w:ind w:right="540" w:firstLine="0"/>
        <w:rPr>
          <w:rFonts w:eastAsia="Times New Roman" w:cs="Times New Roman"/>
          <w:sz w:val="24"/>
          <w:szCs w:val="24"/>
          <w:lang w:eastAsia="ru-RU"/>
        </w:rPr>
      </w:pP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t>Изучение искусства и организация учебной, художествен</w:t>
      </w: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softHyphen/>
        <w:t>но-творческой деятельности в процессе обучения обеспечива</w:t>
      </w: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softHyphen/>
        <w:t>ет личностное, социальное, познавательное, коммуникативное развитие учащихся. У школьников обогащается эмоциональ</w:t>
      </w: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softHyphen/>
        <w:t>но-духовная сфера, формируются ценностные ориентации, умение решать учебные, художественно-творческие задачи; воспитывается художественный вкус, развиваются воображе</w:t>
      </w: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softHyphen/>
        <w:t>ние, образное и ассоциативное мышление, стремление прини</w:t>
      </w: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softHyphen/>
        <w:t>мать участие в социально значимой деятельности, в художест</w:t>
      </w: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softHyphen/>
        <w:t>венных проектах школы, культурных событиях региона и др.</w:t>
      </w:r>
    </w:p>
    <w:p w:rsidR="007C7FED" w:rsidRPr="007C7FED" w:rsidRDefault="007C7FED" w:rsidP="007C7FED">
      <w:pPr>
        <w:shd w:val="clear" w:color="auto" w:fill="FFFFFF"/>
        <w:autoSpaceDE w:val="0"/>
        <w:autoSpaceDN w:val="0"/>
        <w:adjustRightInd w:val="0"/>
        <w:spacing w:after="200" w:line="276" w:lineRule="auto"/>
        <w:ind w:right="540" w:firstLine="0"/>
        <w:rPr>
          <w:rFonts w:eastAsia="Times New Roman" w:cs="Times New Roman"/>
          <w:sz w:val="24"/>
          <w:szCs w:val="24"/>
          <w:lang w:eastAsia="ru-RU"/>
        </w:rPr>
      </w:pP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В результате освоения содержания курса происходит гар</w:t>
      </w: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softHyphen/>
        <w:t>монизация интеллектуального и эмоционального развития личности обучающегося, формируется целостное представле</w:t>
      </w: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softHyphen/>
        <w:t>ние о мире, развивается образное восприятие и через эстети</w:t>
      </w: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softHyphen/>
        <w:t>ческое переживание и освоение способов творческого само</w:t>
      </w: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softHyphen/>
        <w:t>выражения осуществляется познание и самопознание.</w:t>
      </w:r>
    </w:p>
    <w:p w:rsidR="007C7FED" w:rsidRPr="007C7FED" w:rsidRDefault="007C7FED" w:rsidP="007C7FED">
      <w:pPr>
        <w:shd w:val="clear" w:color="auto" w:fill="FFFFFF"/>
        <w:autoSpaceDE w:val="0"/>
        <w:autoSpaceDN w:val="0"/>
        <w:adjustRightInd w:val="0"/>
        <w:spacing w:after="200" w:line="276" w:lineRule="auto"/>
        <w:ind w:right="540" w:firstLine="0"/>
        <w:rPr>
          <w:rFonts w:eastAsia="Times New Roman" w:cs="Times New Roman"/>
          <w:sz w:val="24"/>
          <w:szCs w:val="24"/>
          <w:lang w:eastAsia="ru-RU"/>
        </w:rPr>
      </w:pPr>
      <w:r w:rsidRPr="007C7FED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Предметными результатами </w:t>
      </w: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t>занятий по программе «Ис</w:t>
      </w: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softHyphen/>
        <w:t>кусство» являются:</w:t>
      </w:r>
    </w:p>
    <w:p w:rsidR="007C7FED" w:rsidRPr="007C7FED" w:rsidRDefault="007C7FED" w:rsidP="007C7FED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200" w:line="276" w:lineRule="auto"/>
        <w:ind w:right="540"/>
        <w:jc w:val="left"/>
        <w:rPr>
          <w:rFonts w:eastAsia="Times New Roman" w:cs="Times New Roman"/>
          <w:sz w:val="24"/>
          <w:szCs w:val="24"/>
          <w:lang w:eastAsia="ru-RU"/>
        </w:rPr>
      </w:pP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t>освоение/присвоение художественных произведений как духовного опыта поколений; понимание значимости ис</w:t>
      </w: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softHyphen/>
        <w:t>кусства, его места и роли в жизни человека; уважение куль</w:t>
      </w: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softHyphen/>
        <w:t>туры другого народа;</w:t>
      </w:r>
    </w:p>
    <w:p w:rsidR="007C7FED" w:rsidRPr="007C7FED" w:rsidRDefault="007C7FED" w:rsidP="007C7FED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200" w:line="276" w:lineRule="auto"/>
        <w:ind w:right="540"/>
        <w:jc w:val="left"/>
        <w:rPr>
          <w:rFonts w:eastAsia="Times New Roman" w:cs="Times New Roman"/>
          <w:sz w:val="24"/>
          <w:szCs w:val="24"/>
          <w:lang w:eastAsia="ru-RU"/>
        </w:rPr>
      </w:pP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t>знание основных закономерностей искусства; усвоение специфики художественного образа, особенностей средств ху</w:t>
      </w: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softHyphen/>
        <w:t>дожественной выразительности, языка разных видов искусства;</w:t>
      </w:r>
    </w:p>
    <w:p w:rsidR="007C7FED" w:rsidRPr="007C7FED" w:rsidRDefault="007C7FED" w:rsidP="007C7FED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200" w:line="276" w:lineRule="auto"/>
        <w:ind w:right="540"/>
        <w:jc w:val="left"/>
        <w:rPr>
          <w:rFonts w:eastAsia="Times New Roman" w:cs="Times New Roman"/>
          <w:sz w:val="24"/>
          <w:szCs w:val="24"/>
          <w:lang w:eastAsia="ru-RU"/>
        </w:rPr>
      </w:pP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t>устойчивый интерес к различным видам учебно-твор</w:t>
      </w: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softHyphen/>
        <w:t>ческой деятельности, художественным традициям своего на</w:t>
      </w: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softHyphen/>
        <w:t>рода и достижениям мировой культуры.</w:t>
      </w:r>
    </w:p>
    <w:p w:rsidR="007C7FED" w:rsidRPr="007C7FED" w:rsidRDefault="007C7FED" w:rsidP="007C7FED">
      <w:pPr>
        <w:shd w:val="clear" w:color="auto" w:fill="FFFFFF"/>
        <w:autoSpaceDE w:val="0"/>
        <w:autoSpaceDN w:val="0"/>
        <w:adjustRightInd w:val="0"/>
        <w:spacing w:after="200" w:line="276" w:lineRule="auto"/>
        <w:ind w:right="540" w:firstLine="0"/>
        <w:rPr>
          <w:rFonts w:eastAsia="Times New Roman" w:cs="Times New Roman"/>
          <w:sz w:val="24"/>
          <w:szCs w:val="24"/>
          <w:lang w:eastAsia="ru-RU"/>
        </w:rPr>
      </w:pPr>
      <w:r w:rsidRPr="007C7FED"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Выпускники основной школы научатся:</w:t>
      </w:r>
    </w:p>
    <w:p w:rsidR="007C7FED" w:rsidRPr="007C7FED" w:rsidRDefault="007C7FED" w:rsidP="007C7FED">
      <w:pPr>
        <w:shd w:val="clear" w:color="auto" w:fill="FFFFFF"/>
        <w:autoSpaceDE w:val="0"/>
        <w:autoSpaceDN w:val="0"/>
        <w:adjustRightInd w:val="0"/>
        <w:spacing w:after="200" w:line="276" w:lineRule="auto"/>
        <w:ind w:right="540" w:firstLine="0"/>
        <w:rPr>
          <w:rFonts w:eastAsia="Times New Roman" w:cs="Times New Roman"/>
          <w:sz w:val="24"/>
          <w:szCs w:val="24"/>
          <w:lang w:eastAsia="ru-RU"/>
        </w:rPr>
      </w:pPr>
      <w:r w:rsidRPr="007C7FED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 xml:space="preserve">•    </w:t>
      </w: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t>воспринимать явления художественной культуры разных народов мира, осознавать в ней место отечественного искус</w:t>
      </w: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softHyphen/>
        <w:t>ства;</w:t>
      </w:r>
    </w:p>
    <w:p w:rsidR="007C7FED" w:rsidRPr="007C7FED" w:rsidRDefault="007C7FED" w:rsidP="007C7FED">
      <w:pPr>
        <w:shd w:val="clear" w:color="auto" w:fill="FFFFFF"/>
        <w:autoSpaceDE w:val="0"/>
        <w:autoSpaceDN w:val="0"/>
        <w:adjustRightInd w:val="0"/>
        <w:spacing w:after="200" w:line="276" w:lineRule="auto"/>
        <w:ind w:right="540" w:firstLine="0"/>
        <w:rPr>
          <w:rFonts w:eastAsia="Times New Roman" w:cs="Times New Roman"/>
          <w:sz w:val="24"/>
          <w:szCs w:val="24"/>
          <w:lang w:eastAsia="ru-RU"/>
        </w:rPr>
      </w:pP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t>•  понимать и интерпретировать художественные образы, ориентироваться в системе нравственных ценностей, пред</w:t>
      </w: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softHyphen/>
        <w:t xml:space="preserve">ставленных в произведениях </w:t>
      </w:r>
      <w:proofErr w:type="gramStart"/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искусства,   </w:t>
      </w:r>
      <w:proofErr w:type="gramEnd"/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делать выводы и умо</w:t>
      </w: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softHyphen/>
        <w:t>заключения;</w:t>
      </w:r>
    </w:p>
    <w:p w:rsidR="007C7FED" w:rsidRPr="007C7FED" w:rsidRDefault="007C7FED" w:rsidP="007C7FED">
      <w:pPr>
        <w:shd w:val="clear" w:color="auto" w:fill="FFFFFF"/>
        <w:autoSpaceDE w:val="0"/>
        <w:autoSpaceDN w:val="0"/>
        <w:adjustRightInd w:val="0"/>
        <w:spacing w:after="200" w:line="276" w:lineRule="auto"/>
        <w:ind w:right="540" w:firstLine="0"/>
        <w:rPr>
          <w:rFonts w:eastAsia="Times New Roman" w:cs="Times New Roman"/>
          <w:sz w:val="24"/>
          <w:szCs w:val="24"/>
          <w:lang w:eastAsia="ru-RU"/>
        </w:rPr>
      </w:pP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t>•   описывать явления музыкальной, художественной куль</w:t>
      </w: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softHyphen/>
        <w:t>туры, используя для этого соответствующую терминологию;</w:t>
      </w:r>
    </w:p>
    <w:p w:rsidR="007C7FED" w:rsidRPr="007C7FED" w:rsidRDefault="007C7FED" w:rsidP="007C7FED">
      <w:pPr>
        <w:shd w:val="clear" w:color="auto" w:fill="FFFFFF"/>
        <w:autoSpaceDE w:val="0"/>
        <w:autoSpaceDN w:val="0"/>
        <w:adjustRightInd w:val="0"/>
        <w:spacing w:after="200" w:line="276" w:lineRule="auto"/>
        <w:ind w:right="540" w:firstLine="0"/>
        <w:rPr>
          <w:rFonts w:eastAsia="Times New Roman" w:cs="Times New Roman"/>
          <w:sz w:val="24"/>
          <w:szCs w:val="24"/>
          <w:lang w:eastAsia="ru-RU"/>
        </w:rPr>
      </w:pP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t>•  структурировать изученный материал и информацию, полученную из других источников; применять умения и на</w:t>
      </w: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softHyphen/>
        <w:t>выки в каком-либо виде художественной деятельности; ре</w:t>
      </w: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softHyphen/>
        <w:t>шать творческие проблемы.</w:t>
      </w:r>
    </w:p>
    <w:p w:rsidR="007C7FED" w:rsidRPr="007C7FED" w:rsidRDefault="007C7FED" w:rsidP="007C7FED">
      <w:pPr>
        <w:shd w:val="clear" w:color="auto" w:fill="FFFFFF"/>
        <w:autoSpaceDE w:val="0"/>
        <w:autoSpaceDN w:val="0"/>
        <w:adjustRightInd w:val="0"/>
        <w:spacing w:after="200" w:line="276" w:lineRule="auto"/>
        <w:ind w:right="540" w:firstLine="0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7C7FED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Метапредметными</w:t>
      </w:r>
      <w:proofErr w:type="spellEnd"/>
      <w:r w:rsidRPr="007C7FED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результатами </w:t>
      </w: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t>изучения искусства яв</w:t>
      </w: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softHyphen/>
        <w:t>ляются освоенные способы деятельности, применимые при решении проблем в реальных жизненных ситуациях:</w:t>
      </w:r>
    </w:p>
    <w:p w:rsidR="007C7FED" w:rsidRPr="007C7FED" w:rsidRDefault="007C7FED" w:rsidP="007C7FED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200" w:line="276" w:lineRule="auto"/>
        <w:ind w:right="540"/>
        <w:jc w:val="left"/>
        <w:rPr>
          <w:rFonts w:eastAsia="Times New Roman" w:cs="Times New Roman"/>
          <w:sz w:val="24"/>
          <w:szCs w:val="24"/>
          <w:lang w:eastAsia="ru-RU"/>
        </w:rPr>
      </w:pP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t>сравнение, анализ, обобщение, установление связей и отношений между явлениями культуры;</w:t>
      </w:r>
    </w:p>
    <w:p w:rsidR="007C7FED" w:rsidRPr="007C7FED" w:rsidRDefault="007C7FED" w:rsidP="007C7FED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200" w:line="276" w:lineRule="auto"/>
        <w:ind w:right="540"/>
        <w:jc w:val="left"/>
        <w:rPr>
          <w:rFonts w:eastAsia="Times New Roman" w:cs="Times New Roman"/>
          <w:sz w:val="24"/>
          <w:szCs w:val="24"/>
          <w:lang w:eastAsia="ru-RU"/>
        </w:rPr>
      </w:pP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работа с разными источниками информации, стремле</w:t>
      </w: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softHyphen/>
        <w:t>ние к самостоятельному общению с искусством и художест</w:t>
      </w: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softHyphen/>
        <w:t>венному самообразованию;</w:t>
      </w:r>
    </w:p>
    <w:p w:rsidR="007C7FED" w:rsidRPr="007C7FED" w:rsidRDefault="007C7FED" w:rsidP="007C7FED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200" w:line="276" w:lineRule="auto"/>
        <w:ind w:right="540"/>
        <w:jc w:val="left"/>
        <w:rPr>
          <w:rFonts w:eastAsia="Times New Roman" w:cs="Times New Roman"/>
          <w:sz w:val="24"/>
          <w:szCs w:val="24"/>
          <w:lang w:eastAsia="ru-RU"/>
        </w:rPr>
      </w:pP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t>культурно-познавательная, коммуникативная и соци</w:t>
      </w: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softHyphen/>
        <w:t>ально-эстетическая компетентности.</w:t>
      </w:r>
    </w:p>
    <w:p w:rsidR="007C7FED" w:rsidRPr="007C7FED" w:rsidRDefault="007C7FED" w:rsidP="007C7FED">
      <w:pPr>
        <w:spacing w:after="200" w:line="276" w:lineRule="auto"/>
        <w:ind w:firstLine="0"/>
        <w:rPr>
          <w:rFonts w:eastAsia="Times New Roman" w:cs="Times New Roman"/>
          <w:b/>
          <w:sz w:val="24"/>
          <w:szCs w:val="24"/>
          <w:lang w:eastAsia="ru-RU"/>
        </w:rPr>
      </w:pPr>
      <w:r w:rsidRPr="007C7FED">
        <w:rPr>
          <w:rFonts w:eastAsia="Times New Roman" w:cs="Times New Roman"/>
          <w:b/>
          <w:sz w:val="24"/>
          <w:szCs w:val="24"/>
          <w:lang w:eastAsia="ru-RU"/>
        </w:rPr>
        <w:t>Отличительные особенности программы</w:t>
      </w:r>
    </w:p>
    <w:p w:rsidR="007C7FED" w:rsidRPr="007C7FED" w:rsidRDefault="007C7FED" w:rsidP="007C7FED">
      <w:pPr>
        <w:spacing w:after="200" w:line="276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7C7FED">
        <w:rPr>
          <w:rFonts w:eastAsia="Times New Roman" w:cs="Times New Roman"/>
          <w:sz w:val="24"/>
          <w:szCs w:val="24"/>
          <w:lang w:eastAsia="ru-RU"/>
        </w:rPr>
        <w:t xml:space="preserve">     Содержание программы основано на обширном материале, охватывающем различные виды искусств, который дает возможность учащимся осваивать духовный опыт поколений, нравственно-эстетические ценности мировой художественной культуры. Культура предстает перед школьниками как история развития человеческой памяти, величайшее нравственное значение которой, по словам академика </w:t>
      </w:r>
      <w:proofErr w:type="spellStart"/>
      <w:r w:rsidRPr="007C7FED">
        <w:rPr>
          <w:rFonts w:eastAsia="Times New Roman" w:cs="Times New Roman"/>
          <w:sz w:val="24"/>
          <w:szCs w:val="24"/>
          <w:lang w:eastAsia="ru-RU"/>
        </w:rPr>
        <w:t>Д.С.Лихачева</w:t>
      </w:r>
      <w:proofErr w:type="spellEnd"/>
      <w:r w:rsidRPr="007C7FED">
        <w:rPr>
          <w:rFonts w:eastAsia="Times New Roman" w:cs="Times New Roman"/>
          <w:sz w:val="24"/>
          <w:szCs w:val="24"/>
          <w:lang w:eastAsia="ru-RU"/>
        </w:rPr>
        <w:t>, «в преодолении времени».</w:t>
      </w:r>
    </w:p>
    <w:p w:rsidR="007C7FED" w:rsidRPr="007C7FED" w:rsidRDefault="007C7FED" w:rsidP="007C7FED">
      <w:pPr>
        <w:spacing w:after="200" w:line="276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7C7FED">
        <w:rPr>
          <w:rFonts w:eastAsia="Times New Roman" w:cs="Times New Roman"/>
          <w:sz w:val="24"/>
          <w:szCs w:val="24"/>
          <w:lang w:eastAsia="ru-RU"/>
        </w:rPr>
        <w:t xml:space="preserve">      Отношение к памятникам любого из искусств – показатель культуры всего общества в целом и каждого человека в отдельности. Сохранение культурной среды, творческая жизнь в этой среде обеспечат привязанность к родным местам, нравственную дисциплину и социализацию личности учащихся. </w:t>
      </w:r>
    </w:p>
    <w:p w:rsidR="007C7FED" w:rsidRPr="007C7FED" w:rsidRDefault="007C7FED" w:rsidP="007C7FED">
      <w:pPr>
        <w:spacing w:after="200" w:line="276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7C7FED">
        <w:rPr>
          <w:rFonts w:eastAsia="Times New Roman" w:cs="Times New Roman"/>
          <w:b/>
          <w:sz w:val="24"/>
          <w:szCs w:val="24"/>
          <w:lang w:eastAsia="ru-RU"/>
        </w:rPr>
        <w:t>Межпредметные</w:t>
      </w:r>
      <w:proofErr w:type="spellEnd"/>
      <w:r w:rsidRPr="007C7FED">
        <w:rPr>
          <w:rFonts w:eastAsia="Times New Roman" w:cs="Times New Roman"/>
          <w:b/>
          <w:sz w:val="24"/>
          <w:szCs w:val="24"/>
          <w:lang w:eastAsia="ru-RU"/>
        </w:rPr>
        <w:t xml:space="preserve">   связи.</w:t>
      </w:r>
    </w:p>
    <w:p w:rsidR="007C7FED" w:rsidRPr="007C7FED" w:rsidRDefault="007C7FED" w:rsidP="007C7FED">
      <w:pPr>
        <w:spacing w:after="200" w:line="276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7C7FED">
        <w:rPr>
          <w:rFonts w:eastAsia="Times New Roman" w:cs="Times New Roman"/>
          <w:sz w:val="24"/>
          <w:szCs w:val="24"/>
          <w:lang w:eastAsia="ru-RU"/>
        </w:rPr>
        <w:t xml:space="preserve">      В программе рассматриваются разнообразные явления музыкального искусства и их </w:t>
      </w:r>
      <w:proofErr w:type="gramStart"/>
      <w:r w:rsidRPr="007C7FED">
        <w:rPr>
          <w:rFonts w:eastAsia="Times New Roman" w:cs="Times New Roman"/>
          <w:sz w:val="24"/>
          <w:szCs w:val="24"/>
          <w:lang w:eastAsia="ru-RU"/>
        </w:rPr>
        <w:t>взаимодействие  с</w:t>
      </w:r>
      <w:proofErr w:type="gramEnd"/>
      <w:r w:rsidRPr="007C7FED">
        <w:rPr>
          <w:rFonts w:eastAsia="Times New Roman" w:cs="Times New Roman"/>
          <w:sz w:val="24"/>
          <w:szCs w:val="24"/>
          <w:lang w:eastAsia="ru-RU"/>
        </w:rPr>
        <w:t xml:space="preserve"> художественными образами других искусств: </w:t>
      </w:r>
      <w:r w:rsidRPr="007C7FED">
        <w:rPr>
          <w:rFonts w:eastAsia="Times New Roman" w:cs="Times New Roman"/>
          <w:i/>
          <w:sz w:val="24"/>
          <w:szCs w:val="24"/>
          <w:lang w:eastAsia="ru-RU"/>
        </w:rPr>
        <w:t>литературы</w:t>
      </w:r>
      <w:r w:rsidRPr="007C7FED">
        <w:rPr>
          <w:rFonts w:eastAsia="Times New Roman" w:cs="Times New Roman"/>
          <w:sz w:val="24"/>
          <w:szCs w:val="24"/>
          <w:lang w:eastAsia="ru-RU"/>
        </w:rPr>
        <w:t xml:space="preserve"> - прозы и поэзии, </w:t>
      </w:r>
      <w:r w:rsidRPr="007C7FED">
        <w:rPr>
          <w:rFonts w:eastAsia="Times New Roman" w:cs="Times New Roman"/>
          <w:i/>
          <w:sz w:val="24"/>
          <w:szCs w:val="24"/>
          <w:lang w:eastAsia="ru-RU"/>
        </w:rPr>
        <w:t>изобразительного искусства</w:t>
      </w:r>
      <w:r w:rsidRPr="007C7FED">
        <w:rPr>
          <w:rFonts w:eastAsia="Times New Roman" w:cs="Times New Roman"/>
          <w:sz w:val="24"/>
          <w:szCs w:val="24"/>
          <w:lang w:eastAsia="ru-RU"/>
        </w:rPr>
        <w:t xml:space="preserve"> - живописи и скульптуры, архитектуры и графики, книжных иллюстраций и др.,</w:t>
      </w:r>
      <w:r w:rsidRPr="007C7FED">
        <w:rPr>
          <w:rFonts w:eastAsia="Times New Roman" w:cs="Times New Roman"/>
          <w:i/>
          <w:sz w:val="24"/>
          <w:szCs w:val="24"/>
          <w:lang w:eastAsia="ru-RU"/>
        </w:rPr>
        <w:t xml:space="preserve"> театра</w:t>
      </w:r>
      <w:r w:rsidRPr="007C7FED">
        <w:rPr>
          <w:rFonts w:eastAsia="Times New Roman" w:cs="Times New Roman"/>
          <w:sz w:val="24"/>
          <w:szCs w:val="24"/>
          <w:lang w:eastAsia="ru-RU"/>
        </w:rPr>
        <w:t xml:space="preserve"> – оперы и балета, оперетты и мюзикла, рок - оперы, а так же </w:t>
      </w:r>
      <w:r w:rsidRPr="007C7FED">
        <w:rPr>
          <w:rFonts w:eastAsia="Times New Roman" w:cs="Times New Roman"/>
          <w:i/>
          <w:sz w:val="24"/>
          <w:szCs w:val="24"/>
          <w:lang w:eastAsia="ru-RU"/>
        </w:rPr>
        <w:t>кино.</w:t>
      </w:r>
    </w:p>
    <w:p w:rsidR="007C7FED" w:rsidRPr="007C7FED" w:rsidRDefault="007C7FED" w:rsidP="007C7FED">
      <w:pPr>
        <w:spacing w:after="200" w:line="276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</w:p>
    <w:p w:rsidR="007C7FED" w:rsidRPr="007C7FED" w:rsidRDefault="007C7FED" w:rsidP="007C7FED">
      <w:pPr>
        <w:spacing w:after="200" w:line="276" w:lineRule="auto"/>
        <w:ind w:firstLine="0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7C7FED">
        <w:rPr>
          <w:rFonts w:eastAsia="Times New Roman" w:cs="Times New Roman"/>
          <w:b/>
          <w:i/>
          <w:sz w:val="24"/>
          <w:szCs w:val="24"/>
          <w:lang w:eastAsia="ru-RU"/>
        </w:rPr>
        <w:t>Виды организации учебной деятельности:</w:t>
      </w:r>
    </w:p>
    <w:p w:rsidR="007C7FED" w:rsidRPr="007C7FED" w:rsidRDefault="007C7FED" w:rsidP="007C7FED">
      <w:pPr>
        <w:spacing w:after="200" w:line="276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7C7FED">
        <w:rPr>
          <w:rFonts w:eastAsia="Times New Roman" w:cs="Times New Roman"/>
          <w:sz w:val="24"/>
          <w:szCs w:val="24"/>
          <w:lang w:eastAsia="ru-RU"/>
        </w:rPr>
        <w:t>- самостоятельная работа</w:t>
      </w:r>
    </w:p>
    <w:p w:rsidR="007C7FED" w:rsidRPr="007C7FED" w:rsidRDefault="007C7FED" w:rsidP="007C7FED">
      <w:pPr>
        <w:spacing w:after="200" w:line="276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7C7FED">
        <w:rPr>
          <w:rFonts w:eastAsia="Times New Roman" w:cs="Times New Roman"/>
          <w:sz w:val="24"/>
          <w:szCs w:val="24"/>
          <w:lang w:eastAsia="ru-RU"/>
        </w:rPr>
        <w:t>- творческая работа</w:t>
      </w:r>
    </w:p>
    <w:p w:rsidR="007C7FED" w:rsidRPr="007C7FED" w:rsidRDefault="007C7FED" w:rsidP="007C7FED">
      <w:pPr>
        <w:spacing w:after="200" w:line="276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7C7FED">
        <w:rPr>
          <w:rFonts w:eastAsia="Times New Roman" w:cs="Times New Roman"/>
          <w:sz w:val="24"/>
          <w:szCs w:val="24"/>
          <w:lang w:eastAsia="ru-RU"/>
        </w:rPr>
        <w:t>- викторина</w:t>
      </w:r>
    </w:p>
    <w:p w:rsidR="007C7FED" w:rsidRPr="007C7FED" w:rsidRDefault="007C7FED" w:rsidP="007C7FED">
      <w:pPr>
        <w:spacing w:after="200" w:line="276" w:lineRule="auto"/>
        <w:ind w:firstLine="0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7C7FED">
        <w:rPr>
          <w:rFonts w:eastAsia="Times New Roman" w:cs="Times New Roman"/>
          <w:b/>
          <w:i/>
          <w:sz w:val="24"/>
          <w:szCs w:val="24"/>
          <w:lang w:eastAsia="ru-RU"/>
        </w:rPr>
        <w:t xml:space="preserve">    Основные виды контроля при организации контроля работы:</w:t>
      </w:r>
    </w:p>
    <w:p w:rsidR="007C7FED" w:rsidRPr="007C7FED" w:rsidRDefault="007C7FED" w:rsidP="007C7FED">
      <w:pPr>
        <w:spacing w:after="200" w:line="276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7C7FED">
        <w:rPr>
          <w:rFonts w:eastAsia="Times New Roman" w:cs="Times New Roman"/>
          <w:sz w:val="24"/>
          <w:szCs w:val="24"/>
          <w:lang w:eastAsia="ru-RU"/>
        </w:rPr>
        <w:lastRenderedPageBreak/>
        <w:t>- вводный</w:t>
      </w:r>
    </w:p>
    <w:p w:rsidR="007C7FED" w:rsidRPr="007C7FED" w:rsidRDefault="007C7FED" w:rsidP="007C7FED">
      <w:pPr>
        <w:spacing w:after="200" w:line="276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7C7FED">
        <w:rPr>
          <w:rFonts w:eastAsia="Times New Roman" w:cs="Times New Roman"/>
          <w:sz w:val="24"/>
          <w:szCs w:val="24"/>
          <w:lang w:eastAsia="ru-RU"/>
        </w:rPr>
        <w:t>- текущий</w:t>
      </w:r>
    </w:p>
    <w:p w:rsidR="007C7FED" w:rsidRPr="007C7FED" w:rsidRDefault="007C7FED" w:rsidP="007C7FED">
      <w:pPr>
        <w:spacing w:after="200" w:line="276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7C7FED">
        <w:rPr>
          <w:rFonts w:eastAsia="Times New Roman" w:cs="Times New Roman"/>
          <w:sz w:val="24"/>
          <w:szCs w:val="24"/>
          <w:lang w:eastAsia="ru-RU"/>
        </w:rPr>
        <w:t>- итоговый</w:t>
      </w:r>
    </w:p>
    <w:p w:rsidR="007C7FED" w:rsidRPr="007C7FED" w:rsidRDefault="007C7FED" w:rsidP="007C7FED">
      <w:pPr>
        <w:spacing w:after="200" w:line="276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7C7FED">
        <w:rPr>
          <w:rFonts w:eastAsia="Times New Roman" w:cs="Times New Roman"/>
          <w:sz w:val="24"/>
          <w:szCs w:val="24"/>
          <w:lang w:eastAsia="ru-RU"/>
        </w:rPr>
        <w:t>- индивидуальный</w:t>
      </w:r>
    </w:p>
    <w:p w:rsidR="007C7FED" w:rsidRPr="007C7FED" w:rsidRDefault="007C7FED" w:rsidP="007C7FED">
      <w:pPr>
        <w:spacing w:after="200" w:line="276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7C7FED">
        <w:rPr>
          <w:rFonts w:eastAsia="Times New Roman" w:cs="Times New Roman"/>
          <w:sz w:val="24"/>
          <w:szCs w:val="24"/>
          <w:lang w:eastAsia="ru-RU"/>
        </w:rPr>
        <w:t>- письменный</w:t>
      </w:r>
    </w:p>
    <w:p w:rsidR="007C7FED" w:rsidRPr="007C7FED" w:rsidRDefault="007C7FED" w:rsidP="007C7FED">
      <w:pPr>
        <w:spacing w:after="200" w:line="276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7C7FED">
        <w:rPr>
          <w:rFonts w:eastAsia="Times New Roman" w:cs="Times New Roman"/>
          <w:sz w:val="24"/>
          <w:szCs w:val="24"/>
          <w:lang w:eastAsia="ru-RU"/>
        </w:rPr>
        <w:t>- контроль учителя</w:t>
      </w:r>
    </w:p>
    <w:p w:rsidR="007C7FED" w:rsidRPr="007C7FED" w:rsidRDefault="007C7FED" w:rsidP="007C7FED">
      <w:pPr>
        <w:spacing w:after="200" w:line="276" w:lineRule="auto"/>
        <w:ind w:firstLine="0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7C7FED">
        <w:rPr>
          <w:rFonts w:eastAsia="Times New Roman" w:cs="Times New Roman"/>
          <w:b/>
          <w:i/>
          <w:sz w:val="24"/>
          <w:szCs w:val="24"/>
          <w:lang w:eastAsia="ru-RU"/>
        </w:rPr>
        <w:t xml:space="preserve">    Формы контроля:</w:t>
      </w:r>
    </w:p>
    <w:p w:rsidR="007C7FED" w:rsidRPr="007C7FED" w:rsidRDefault="007C7FED" w:rsidP="007C7FED">
      <w:pPr>
        <w:spacing w:after="200" w:line="276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7C7FED">
        <w:rPr>
          <w:rFonts w:eastAsia="Times New Roman" w:cs="Times New Roman"/>
          <w:sz w:val="24"/>
          <w:szCs w:val="24"/>
          <w:lang w:eastAsia="ru-RU"/>
        </w:rPr>
        <w:t>- наблюдение</w:t>
      </w:r>
    </w:p>
    <w:p w:rsidR="007C7FED" w:rsidRPr="007C7FED" w:rsidRDefault="007C7FED" w:rsidP="007C7FED">
      <w:pPr>
        <w:spacing w:after="200" w:line="276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7C7FED">
        <w:rPr>
          <w:rFonts w:eastAsia="Times New Roman" w:cs="Times New Roman"/>
          <w:sz w:val="24"/>
          <w:szCs w:val="24"/>
          <w:lang w:eastAsia="ru-RU"/>
        </w:rPr>
        <w:t>- самостоятельная работа</w:t>
      </w:r>
    </w:p>
    <w:p w:rsidR="007C7FED" w:rsidRPr="007C7FED" w:rsidRDefault="007C7FED" w:rsidP="007C7FED">
      <w:pPr>
        <w:spacing w:after="200" w:line="276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7C7FED">
        <w:rPr>
          <w:rFonts w:eastAsia="Times New Roman" w:cs="Times New Roman"/>
          <w:sz w:val="24"/>
          <w:szCs w:val="24"/>
          <w:lang w:eastAsia="ru-RU"/>
        </w:rPr>
        <w:t>- тест</w:t>
      </w:r>
    </w:p>
    <w:p w:rsidR="007C7FED" w:rsidRPr="007C7FED" w:rsidRDefault="007C7FED" w:rsidP="007C7FED">
      <w:pPr>
        <w:spacing w:after="200" w:line="276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7C7FED">
        <w:rPr>
          <w:rFonts w:eastAsia="Times New Roman" w:cs="Times New Roman"/>
          <w:b/>
          <w:sz w:val="24"/>
          <w:szCs w:val="24"/>
          <w:lang w:eastAsia="ru-RU"/>
        </w:rPr>
        <w:t>Требования к уровню подготовки учащихся:</w:t>
      </w:r>
    </w:p>
    <w:p w:rsidR="007C7FED" w:rsidRPr="007C7FED" w:rsidRDefault="007C7FED" w:rsidP="007C7FED">
      <w:pPr>
        <w:shd w:val="clear" w:color="auto" w:fill="FFFFFF"/>
        <w:autoSpaceDE w:val="0"/>
        <w:autoSpaceDN w:val="0"/>
        <w:adjustRightInd w:val="0"/>
        <w:spacing w:after="200" w:line="276" w:lineRule="auto"/>
        <w:ind w:right="540" w:firstLine="0"/>
        <w:rPr>
          <w:rFonts w:eastAsia="Times New Roman" w:cs="Times New Roman"/>
          <w:sz w:val="24"/>
          <w:szCs w:val="24"/>
          <w:lang w:eastAsia="ru-RU"/>
        </w:rPr>
      </w:pPr>
      <w:r w:rsidRPr="007C7FED"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Выпускники научатся:</w:t>
      </w:r>
    </w:p>
    <w:p w:rsidR="007C7FED" w:rsidRPr="007C7FED" w:rsidRDefault="007C7FED" w:rsidP="007C7FED">
      <w:pPr>
        <w:shd w:val="clear" w:color="auto" w:fill="FFFFFF"/>
        <w:autoSpaceDE w:val="0"/>
        <w:autoSpaceDN w:val="0"/>
        <w:adjustRightInd w:val="0"/>
        <w:spacing w:after="200" w:line="276" w:lineRule="auto"/>
        <w:ind w:right="540" w:firstLine="0"/>
        <w:rPr>
          <w:rFonts w:eastAsia="Times New Roman" w:cs="Times New Roman"/>
          <w:sz w:val="24"/>
          <w:szCs w:val="24"/>
          <w:lang w:eastAsia="ru-RU"/>
        </w:rPr>
      </w:pPr>
      <w:r w:rsidRPr="007C7FED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 xml:space="preserve">•   </w:t>
      </w: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t>ориентироваться в культурном многообразии окружаю</w:t>
      </w: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softHyphen/>
        <w:t>щей действительности, наблюдать за разнообразными явлени</w:t>
      </w: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softHyphen/>
        <w:t>ями жизни и искусства в учебной и внеурочной деятельнос</w:t>
      </w: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softHyphen/>
        <w:t>ти, различать истинные и ложные ценности;</w:t>
      </w:r>
    </w:p>
    <w:p w:rsidR="007C7FED" w:rsidRPr="007C7FED" w:rsidRDefault="007C7FED" w:rsidP="007C7FED">
      <w:pPr>
        <w:shd w:val="clear" w:color="auto" w:fill="FFFFFF"/>
        <w:autoSpaceDE w:val="0"/>
        <w:autoSpaceDN w:val="0"/>
        <w:adjustRightInd w:val="0"/>
        <w:spacing w:after="200" w:line="276" w:lineRule="auto"/>
        <w:ind w:right="540" w:firstLine="0"/>
        <w:rPr>
          <w:rFonts w:eastAsia="Times New Roman" w:cs="Times New Roman"/>
          <w:sz w:val="24"/>
          <w:szCs w:val="24"/>
          <w:lang w:eastAsia="ru-RU"/>
        </w:rPr>
      </w:pP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t>•     организовывать свою творческую деятельность, опреде</w:t>
      </w: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softHyphen/>
        <w:t>лять ее цели и задачи, выбирать и применять на практике способы их достижения;</w:t>
      </w:r>
    </w:p>
    <w:p w:rsidR="007C7FED" w:rsidRPr="007C7FED" w:rsidRDefault="007C7FED" w:rsidP="007C7FED">
      <w:pPr>
        <w:shd w:val="clear" w:color="auto" w:fill="FFFFFF"/>
        <w:autoSpaceDE w:val="0"/>
        <w:autoSpaceDN w:val="0"/>
        <w:adjustRightInd w:val="0"/>
        <w:spacing w:after="200" w:line="276" w:lineRule="auto"/>
        <w:ind w:right="540" w:firstLine="0"/>
        <w:rPr>
          <w:rFonts w:eastAsia="Times New Roman" w:cs="Times New Roman"/>
          <w:sz w:val="24"/>
          <w:szCs w:val="24"/>
          <w:lang w:eastAsia="ru-RU"/>
        </w:rPr>
      </w:pP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t>•      мыслить образами, проводить сравнения и обобщения, выделять отдельные свойства и качества целостного явления;</w:t>
      </w:r>
    </w:p>
    <w:p w:rsidR="007C7FED" w:rsidRPr="007C7FED" w:rsidRDefault="007C7FED" w:rsidP="007C7FED">
      <w:pPr>
        <w:shd w:val="clear" w:color="auto" w:fill="FFFFFF"/>
        <w:autoSpaceDE w:val="0"/>
        <w:autoSpaceDN w:val="0"/>
        <w:adjustRightInd w:val="0"/>
        <w:spacing w:after="200" w:line="276" w:lineRule="auto"/>
        <w:ind w:right="540" w:firstLine="0"/>
        <w:rPr>
          <w:rFonts w:eastAsia="Times New Roman" w:cs="Times New Roman"/>
          <w:sz w:val="24"/>
          <w:szCs w:val="24"/>
          <w:lang w:eastAsia="ru-RU"/>
        </w:rPr>
      </w:pP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t>•    воспринимать эстетические ценности, высказывать мне</w:t>
      </w: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softHyphen/>
        <w:t>ние о достоинствах произведений высокого и массового ис</w:t>
      </w: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softHyphen/>
        <w:t>кусства, видеть ассоциативные связи и осознавать их роль в творческой и исполнительской деятельности.</w:t>
      </w:r>
    </w:p>
    <w:p w:rsidR="007C7FED" w:rsidRPr="007C7FED" w:rsidRDefault="007C7FED" w:rsidP="007C7FED">
      <w:pPr>
        <w:shd w:val="clear" w:color="auto" w:fill="FFFFFF"/>
        <w:autoSpaceDE w:val="0"/>
        <w:autoSpaceDN w:val="0"/>
        <w:adjustRightInd w:val="0"/>
        <w:spacing w:after="200" w:line="276" w:lineRule="auto"/>
        <w:ind w:right="540" w:firstLine="0"/>
        <w:rPr>
          <w:rFonts w:eastAsia="Times New Roman" w:cs="Times New Roman"/>
          <w:i/>
          <w:sz w:val="24"/>
          <w:szCs w:val="24"/>
          <w:lang w:eastAsia="ru-RU"/>
        </w:rPr>
      </w:pPr>
      <w:r w:rsidRPr="007C7FED">
        <w:rPr>
          <w:rFonts w:eastAsia="Times New Roman" w:cs="Times New Roman"/>
          <w:b/>
          <w:bCs/>
          <w:i/>
          <w:color w:val="000000"/>
          <w:sz w:val="24"/>
          <w:szCs w:val="24"/>
          <w:lang w:eastAsia="ru-RU"/>
        </w:rPr>
        <w:lastRenderedPageBreak/>
        <w:t xml:space="preserve">Личностными результатами </w:t>
      </w:r>
      <w:r w:rsidRPr="007C7FED"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  <w:t>изучения искусства являются:</w:t>
      </w:r>
    </w:p>
    <w:p w:rsidR="007C7FED" w:rsidRPr="007C7FED" w:rsidRDefault="007C7FED" w:rsidP="007C7FED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200" w:line="276" w:lineRule="auto"/>
        <w:ind w:right="540"/>
        <w:jc w:val="left"/>
        <w:rPr>
          <w:rFonts w:eastAsia="Times New Roman" w:cs="Times New Roman"/>
          <w:i/>
          <w:sz w:val="24"/>
          <w:szCs w:val="24"/>
          <w:lang w:eastAsia="ru-RU"/>
        </w:rPr>
      </w:pP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t>развитое эстетическое чувство, проявляющее себя в эмоционально-ценностном отношении к искусству и жизни;</w:t>
      </w:r>
    </w:p>
    <w:p w:rsidR="007C7FED" w:rsidRPr="007C7FED" w:rsidRDefault="007C7FED" w:rsidP="007C7FED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200" w:line="276" w:lineRule="auto"/>
        <w:ind w:right="540"/>
        <w:jc w:val="left"/>
        <w:rPr>
          <w:rFonts w:eastAsia="Times New Roman" w:cs="Times New Roman"/>
          <w:sz w:val="24"/>
          <w:szCs w:val="24"/>
          <w:lang w:eastAsia="ru-RU"/>
        </w:rPr>
      </w:pP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t>реализация творческого потенциала в процессе коллек</w:t>
      </w: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softHyphen/>
        <w:t>тивной (или индивидуальной) художественно-эстетической деятельности при воплощении (создании) художественных об</w:t>
      </w: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softHyphen/>
        <w:t>разов;</w:t>
      </w:r>
    </w:p>
    <w:p w:rsidR="007C7FED" w:rsidRPr="007C7FED" w:rsidRDefault="007C7FED" w:rsidP="007C7FED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200" w:line="276" w:lineRule="auto"/>
        <w:ind w:right="540"/>
        <w:jc w:val="left"/>
        <w:rPr>
          <w:rFonts w:eastAsia="Times New Roman" w:cs="Times New Roman"/>
          <w:sz w:val="24"/>
          <w:szCs w:val="24"/>
          <w:lang w:eastAsia="ru-RU"/>
        </w:rPr>
      </w:pP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t>оценка и самооценка художественно-творческих воз</w:t>
      </w: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softHyphen/>
        <w:t>можностей; умение вести диалог, аргументировать свою по</w:t>
      </w: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softHyphen/>
        <w:t>зицию.</w:t>
      </w:r>
    </w:p>
    <w:p w:rsidR="007C7FED" w:rsidRPr="007C7FED" w:rsidRDefault="007C7FED" w:rsidP="007C7FED">
      <w:pPr>
        <w:shd w:val="clear" w:color="auto" w:fill="FFFFFF"/>
        <w:autoSpaceDE w:val="0"/>
        <w:autoSpaceDN w:val="0"/>
        <w:adjustRightInd w:val="0"/>
        <w:spacing w:after="200" w:line="276" w:lineRule="auto"/>
        <w:ind w:right="540" w:firstLine="0"/>
        <w:rPr>
          <w:rFonts w:eastAsia="Times New Roman" w:cs="Times New Roman"/>
          <w:sz w:val="24"/>
          <w:szCs w:val="24"/>
          <w:lang w:eastAsia="ru-RU"/>
        </w:rPr>
      </w:pPr>
      <w:r w:rsidRPr="007C7FED"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Выпускники научатся:</w:t>
      </w:r>
    </w:p>
    <w:p w:rsidR="007C7FED" w:rsidRPr="007C7FED" w:rsidRDefault="007C7FED" w:rsidP="007C7FED">
      <w:pPr>
        <w:shd w:val="clear" w:color="auto" w:fill="FFFFFF"/>
        <w:autoSpaceDE w:val="0"/>
        <w:autoSpaceDN w:val="0"/>
        <w:adjustRightInd w:val="0"/>
        <w:spacing w:after="200" w:line="276" w:lineRule="auto"/>
        <w:ind w:right="540" w:firstLine="0"/>
        <w:rPr>
          <w:rFonts w:eastAsia="Times New Roman" w:cs="Times New Roman"/>
          <w:sz w:val="24"/>
          <w:szCs w:val="24"/>
          <w:lang w:eastAsia="ru-RU"/>
        </w:rPr>
      </w:pPr>
      <w:r w:rsidRPr="007C7FED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 xml:space="preserve">• </w:t>
      </w: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t>аккумулировать, создавать и транслировать ценности ис</w:t>
      </w: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softHyphen/>
        <w:t>кусства и культуры (обогащая свой личный опыт эмоциями и переживаниями, связанными с восприятием, исполнением произведений искусства); чувствовать и понимать свою со</w:t>
      </w: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softHyphen/>
        <w:t>причастность окружающему миру;</w:t>
      </w:r>
    </w:p>
    <w:p w:rsidR="007C7FED" w:rsidRPr="007C7FED" w:rsidRDefault="007C7FED" w:rsidP="007C7FED">
      <w:pPr>
        <w:shd w:val="clear" w:color="auto" w:fill="FFFFFF"/>
        <w:autoSpaceDE w:val="0"/>
        <w:autoSpaceDN w:val="0"/>
        <w:adjustRightInd w:val="0"/>
        <w:spacing w:after="200" w:line="276" w:lineRule="auto"/>
        <w:ind w:right="540" w:firstLine="0"/>
        <w:rPr>
          <w:rFonts w:eastAsia="Times New Roman" w:cs="Times New Roman"/>
          <w:sz w:val="24"/>
          <w:szCs w:val="24"/>
          <w:lang w:eastAsia="ru-RU"/>
        </w:rPr>
      </w:pP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t>•   использовать коммуникативные качества искусства; действовать самостоятельно при индивидуальном выполнении учебных и творческих задач и работать в проектном режиме, взаимодействуя с другими людьми в достижении общих це</w:t>
      </w: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softHyphen/>
        <w:t>лей; проявлять толерантность в совместной деятельности;</w:t>
      </w:r>
    </w:p>
    <w:p w:rsidR="007C7FED" w:rsidRPr="007C7FED" w:rsidRDefault="007C7FED" w:rsidP="007C7FED">
      <w:pPr>
        <w:spacing w:after="200" w:line="276" w:lineRule="auto"/>
        <w:ind w:firstLine="0"/>
        <w:rPr>
          <w:rFonts w:eastAsia="Times New Roman" w:cs="Times New Roman"/>
          <w:b/>
          <w:sz w:val="24"/>
          <w:szCs w:val="24"/>
          <w:lang w:eastAsia="ru-RU"/>
        </w:rPr>
      </w:pP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t>•  участвовать в художественной жизни класса, школы, го</w:t>
      </w: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softHyphen/>
        <w:t>рода и др.; анализировать и оценивать процесс и результаты собственной деятельности и соотносить их с поставленной за</w:t>
      </w:r>
      <w:r w:rsidRPr="007C7FED">
        <w:rPr>
          <w:rFonts w:eastAsia="Times New Roman" w:cs="Times New Roman"/>
          <w:color w:val="000000"/>
          <w:sz w:val="24"/>
          <w:szCs w:val="24"/>
          <w:lang w:eastAsia="ru-RU"/>
        </w:rPr>
        <w:softHyphen/>
        <w:t>дачей.</w:t>
      </w:r>
    </w:p>
    <w:p w:rsidR="007C7FED" w:rsidRPr="007C7FED" w:rsidRDefault="007C7FED" w:rsidP="007C7FED">
      <w:pPr>
        <w:spacing w:after="200" w:line="276" w:lineRule="auto"/>
        <w:ind w:firstLine="0"/>
        <w:rPr>
          <w:rFonts w:eastAsia="Times New Roman" w:cs="Times New Roman"/>
          <w:b/>
          <w:sz w:val="24"/>
          <w:szCs w:val="24"/>
          <w:lang w:eastAsia="ru-RU"/>
        </w:rPr>
      </w:pPr>
    </w:p>
    <w:p w:rsidR="007C7FED" w:rsidRPr="007C7FED" w:rsidRDefault="007C7FED" w:rsidP="007C7FED">
      <w:pPr>
        <w:spacing w:after="200" w:line="276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  <w:proofErr w:type="spellStart"/>
      <w:proofErr w:type="gramStart"/>
      <w:r w:rsidRPr="007C7FED">
        <w:rPr>
          <w:rFonts w:eastAsia="Times New Roman" w:cs="Times New Roman"/>
          <w:b/>
          <w:sz w:val="24"/>
          <w:szCs w:val="24"/>
          <w:lang w:eastAsia="ru-RU"/>
        </w:rPr>
        <w:t>Общеучебные</w:t>
      </w:r>
      <w:proofErr w:type="spellEnd"/>
      <w:r w:rsidRPr="007C7FED">
        <w:rPr>
          <w:rFonts w:eastAsia="Times New Roman" w:cs="Times New Roman"/>
          <w:b/>
          <w:sz w:val="24"/>
          <w:szCs w:val="24"/>
          <w:lang w:eastAsia="ru-RU"/>
        </w:rPr>
        <w:t xml:space="preserve">  умения</w:t>
      </w:r>
      <w:proofErr w:type="gramEnd"/>
      <w:r w:rsidRPr="007C7FED">
        <w:rPr>
          <w:rFonts w:eastAsia="Times New Roman" w:cs="Times New Roman"/>
          <w:b/>
          <w:sz w:val="24"/>
          <w:szCs w:val="24"/>
          <w:lang w:eastAsia="ru-RU"/>
        </w:rPr>
        <w:t>, навыки  и  способы  деятельности.</w:t>
      </w:r>
    </w:p>
    <w:p w:rsidR="007C7FED" w:rsidRPr="007C7FED" w:rsidRDefault="007C7FED" w:rsidP="007C7FED">
      <w:pPr>
        <w:spacing w:after="200" w:line="276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7C7FED">
        <w:rPr>
          <w:rFonts w:eastAsia="Times New Roman" w:cs="Times New Roman"/>
          <w:sz w:val="24"/>
          <w:szCs w:val="24"/>
          <w:lang w:eastAsia="ru-RU"/>
        </w:rPr>
        <w:t xml:space="preserve">Учебная программа предусматривает формирование у учащихся </w:t>
      </w:r>
      <w:proofErr w:type="spellStart"/>
      <w:r w:rsidRPr="007C7FED">
        <w:rPr>
          <w:rFonts w:eastAsia="Times New Roman" w:cs="Times New Roman"/>
          <w:sz w:val="24"/>
          <w:szCs w:val="24"/>
          <w:lang w:eastAsia="ru-RU"/>
        </w:rPr>
        <w:t>общеучебных</w:t>
      </w:r>
      <w:proofErr w:type="spellEnd"/>
      <w:r w:rsidRPr="007C7FED">
        <w:rPr>
          <w:rFonts w:eastAsia="Times New Roman" w:cs="Times New Roman"/>
          <w:sz w:val="24"/>
          <w:szCs w:val="24"/>
          <w:lang w:eastAsia="ru-RU"/>
        </w:rPr>
        <w:t xml:space="preserve"> умений и навыков, универсальных способов деятельности и ключевых компетенций.</w:t>
      </w:r>
    </w:p>
    <w:p w:rsidR="007C7FED" w:rsidRPr="007C7FED" w:rsidRDefault="007C7FED" w:rsidP="007C7FED">
      <w:pPr>
        <w:spacing w:after="200" w:line="276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7C7FED">
        <w:rPr>
          <w:rFonts w:eastAsia="Times New Roman" w:cs="Times New Roman"/>
          <w:sz w:val="24"/>
          <w:szCs w:val="24"/>
          <w:lang w:eastAsia="ru-RU"/>
        </w:rPr>
        <w:t>Освоение содержания основного общего образования по предмету «Искусство» способствует:</w:t>
      </w:r>
    </w:p>
    <w:p w:rsidR="007C7FED" w:rsidRPr="007C7FED" w:rsidRDefault="007C7FED" w:rsidP="007C7FED">
      <w:pPr>
        <w:spacing w:after="200" w:line="276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7C7FED">
        <w:rPr>
          <w:rFonts w:eastAsia="Times New Roman" w:cs="Times New Roman"/>
          <w:sz w:val="24"/>
          <w:szCs w:val="24"/>
          <w:lang w:eastAsia="ru-RU"/>
        </w:rPr>
        <w:t xml:space="preserve">- </w:t>
      </w:r>
      <w:r w:rsidRPr="007C7FED">
        <w:rPr>
          <w:rFonts w:eastAsia="Times New Roman" w:cs="Times New Roman"/>
          <w:b/>
          <w:sz w:val="24"/>
          <w:szCs w:val="24"/>
          <w:lang w:eastAsia="ru-RU"/>
        </w:rPr>
        <w:t>формированию</w:t>
      </w:r>
      <w:r w:rsidRPr="007C7FED">
        <w:rPr>
          <w:rFonts w:eastAsia="Times New Roman" w:cs="Times New Roman"/>
          <w:sz w:val="24"/>
          <w:szCs w:val="24"/>
          <w:lang w:eastAsia="ru-RU"/>
        </w:rPr>
        <w:t xml:space="preserve"> у учащихся представлений о художественной картине мира;</w:t>
      </w:r>
    </w:p>
    <w:p w:rsidR="007C7FED" w:rsidRPr="007C7FED" w:rsidRDefault="007C7FED" w:rsidP="007C7FED">
      <w:pPr>
        <w:spacing w:after="200" w:line="276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7C7FED">
        <w:rPr>
          <w:rFonts w:eastAsia="Times New Roman" w:cs="Times New Roman"/>
          <w:sz w:val="24"/>
          <w:szCs w:val="24"/>
          <w:lang w:eastAsia="ru-RU"/>
        </w:rPr>
        <w:t xml:space="preserve">- </w:t>
      </w:r>
      <w:r w:rsidRPr="007C7FED">
        <w:rPr>
          <w:rFonts w:eastAsia="Times New Roman" w:cs="Times New Roman"/>
          <w:b/>
          <w:sz w:val="24"/>
          <w:szCs w:val="24"/>
          <w:lang w:eastAsia="ru-RU"/>
        </w:rPr>
        <w:t xml:space="preserve">овладению </w:t>
      </w:r>
      <w:r w:rsidRPr="007C7FED">
        <w:rPr>
          <w:rFonts w:eastAsia="Times New Roman" w:cs="Times New Roman"/>
          <w:sz w:val="24"/>
          <w:szCs w:val="24"/>
          <w:lang w:eastAsia="ru-RU"/>
        </w:rPr>
        <w:t>ими методами наблюдения, сравнения, сопоставления, художественного анализа;</w:t>
      </w:r>
    </w:p>
    <w:p w:rsidR="007C7FED" w:rsidRPr="007C7FED" w:rsidRDefault="007C7FED" w:rsidP="007C7FED">
      <w:pPr>
        <w:spacing w:after="200" w:line="276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7C7FED">
        <w:rPr>
          <w:rFonts w:eastAsia="Times New Roman" w:cs="Times New Roman"/>
          <w:sz w:val="24"/>
          <w:szCs w:val="24"/>
          <w:lang w:eastAsia="ru-RU"/>
        </w:rPr>
        <w:lastRenderedPageBreak/>
        <w:t xml:space="preserve">- </w:t>
      </w:r>
      <w:r w:rsidRPr="007C7FED">
        <w:rPr>
          <w:rFonts w:eastAsia="Times New Roman" w:cs="Times New Roman"/>
          <w:b/>
          <w:sz w:val="24"/>
          <w:szCs w:val="24"/>
          <w:lang w:eastAsia="ru-RU"/>
        </w:rPr>
        <w:t xml:space="preserve">обобщению </w:t>
      </w:r>
      <w:r w:rsidRPr="007C7FED">
        <w:rPr>
          <w:rFonts w:eastAsia="Times New Roman" w:cs="Times New Roman"/>
          <w:sz w:val="24"/>
          <w:szCs w:val="24"/>
          <w:lang w:eastAsia="ru-RU"/>
        </w:rPr>
        <w:t>получаемых впечатлений об изучаемых явлениях, событиях художественной жизни страны;</w:t>
      </w:r>
    </w:p>
    <w:p w:rsidR="007C7FED" w:rsidRPr="007C7FED" w:rsidRDefault="007C7FED" w:rsidP="007C7FED">
      <w:pPr>
        <w:spacing w:after="200" w:line="276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7C7FED">
        <w:rPr>
          <w:rFonts w:eastAsia="Times New Roman" w:cs="Times New Roman"/>
          <w:sz w:val="24"/>
          <w:szCs w:val="24"/>
          <w:lang w:eastAsia="ru-RU"/>
        </w:rPr>
        <w:t>-</w:t>
      </w:r>
      <w:r w:rsidRPr="007C7FED">
        <w:rPr>
          <w:rFonts w:eastAsia="Times New Roman" w:cs="Times New Roman"/>
          <w:b/>
          <w:sz w:val="24"/>
          <w:szCs w:val="24"/>
          <w:lang w:eastAsia="ru-RU"/>
        </w:rPr>
        <w:t xml:space="preserve"> расширению </w:t>
      </w:r>
      <w:r w:rsidRPr="007C7FED">
        <w:rPr>
          <w:rFonts w:eastAsia="Times New Roman" w:cs="Times New Roman"/>
          <w:sz w:val="24"/>
          <w:szCs w:val="24"/>
          <w:lang w:eastAsia="ru-RU"/>
        </w:rPr>
        <w:t xml:space="preserve">и </w:t>
      </w:r>
      <w:proofErr w:type="gramStart"/>
      <w:r w:rsidRPr="007C7FED">
        <w:rPr>
          <w:rFonts w:eastAsia="Times New Roman" w:cs="Times New Roman"/>
          <w:sz w:val="24"/>
          <w:szCs w:val="24"/>
          <w:lang w:eastAsia="ru-RU"/>
        </w:rPr>
        <w:t>обогащению опыта выполнения учебно-творческих задач</w:t>
      </w:r>
      <w:proofErr w:type="gramEnd"/>
      <w:r w:rsidRPr="007C7FED">
        <w:rPr>
          <w:rFonts w:eastAsia="Times New Roman" w:cs="Times New Roman"/>
          <w:sz w:val="24"/>
          <w:szCs w:val="24"/>
          <w:lang w:eastAsia="ru-RU"/>
        </w:rPr>
        <w:t xml:space="preserve"> и нахождению при этом оригинальных решений, адекватного восприятия устной речи, ее интонационно-образной выразительности, интуитивного и осознанного отклика на образно-эмоциональное содержание произведений искусства;</w:t>
      </w:r>
    </w:p>
    <w:p w:rsidR="007C7FED" w:rsidRPr="007C7FED" w:rsidRDefault="007C7FED" w:rsidP="007C7FED">
      <w:pPr>
        <w:spacing w:after="200" w:line="276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7C7FED">
        <w:rPr>
          <w:rFonts w:eastAsia="Times New Roman" w:cs="Times New Roman"/>
          <w:b/>
          <w:sz w:val="24"/>
          <w:szCs w:val="24"/>
          <w:lang w:eastAsia="ru-RU"/>
        </w:rPr>
        <w:t xml:space="preserve">- совершенствованию </w:t>
      </w:r>
      <w:r w:rsidRPr="007C7FED">
        <w:rPr>
          <w:rFonts w:eastAsia="Times New Roman" w:cs="Times New Roman"/>
          <w:sz w:val="24"/>
          <w:szCs w:val="24"/>
          <w:lang w:eastAsia="ru-RU"/>
        </w:rPr>
        <w:t>умения формулировать свое отношение к изучаемому художественному явлению в вербальной и невербальной формах, вступать (в прямой или в косвенной форме) в диалог с произведением искусства, его автором, с учащимися, с учителем;</w:t>
      </w:r>
    </w:p>
    <w:p w:rsidR="007C7FED" w:rsidRPr="007C7FED" w:rsidRDefault="007C7FED" w:rsidP="007C7FED">
      <w:pPr>
        <w:spacing w:after="200" w:line="276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7C7FED">
        <w:rPr>
          <w:rFonts w:eastAsia="Times New Roman" w:cs="Times New Roman"/>
          <w:sz w:val="24"/>
          <w:szCs w:val="24"/>
          <w:lang w:eastAsia="ru-RU"/>
        </w:rPr>
        <w:t xml:space="preserve">- </w:t>
      </w:r>
      <w:r w:rsidRPr="007C7FED">
        <w:rPr>
          <w:rFonts w:eastAsia="Times New Roman" w:cs="Times New Roman"/>
          <w:b/>
          <w:sz w:val="24"/>
          <w:szCs w:val="24"/>
          <w:lang w:eastAsia="ru-RU"/>
        </w:rPr>
        <w:t xml:space="preserve">формулированию </w:t>
      </w:r>
      <w:r w:rsidRPr="007C7FED">
        <w:rPr>
          <w:rFonts w:eastAsia="Times New Roman" w:cs="Times New Roman"/>
          <w:sz w:val="24"/>
          <w:szCs w:val="24"/>
          <w:lang w:eastAsia="ru-RU"/>
        </w:rPr>
        <w:t>собственной точки зрения по отношению к изучаемым произведениям искусства, к событиям в художественной жизни страны и мира, подтверждая ее конкретными примерами;</w:t>
      </w:r>
    </w:p>
    <w:p w:rsidR="007C7FED" w:rsidRPr="007C7FED" w:rsidRDefault="007C7FED" w:rsidP="007C7FED">
      <w:pPr>
        <w:spacing w:after="200" w:line="276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7C7FED">
        <w:rPr>
          <w:rFonts w:eastAsia="Times New Roman" w:cs="Times New Roman"/>
          <w:sz w:val="24"/>
          <w:szCs w:val="24"/>
          <w:lang w:eastAsia="ru-RU"/>
        </w:rPr>
        <w:t xml:space="preserve">- </w:t>
      </w:r>
      <w:r w:rsidRPr="007C7FED">
        <w:rPr>
          <w:rFonts w:eastAsia="Times New Roman" w:cs="Times New Roman"/>
          <w:b/>
          <w:sz w:val="24"/>
          <w:szCs w:val="24"/>
          <w:lang w:eastAsia="ru-RU"/>
        </w:rPr>
        <w:t xml:space="preserve">приобретению </w:t>
      </w:r>
      <w:r w:rsidRPr="007C7FED">
        <w:rPr>
          <w:rFonts w:eastAsia="Times New Roman" w:cs="Times New Roman"/>
          <w:sz w:val="24"/>
          <w:szCs w:val="24"/>
          <w:lang w:eastAsia="ru-RU"/>
        </w:rPr>
        <w:t>умения и навыков работы с различными источниками информации.</w:t>
      </w:r>
    </w:p>
    <w:p w:rsidR="007C7FED" w:rsidRPr="007C7FED" w:rsidRDefault="007C7FED" w:rsidP="007C7FED">
      <w:pPr>
        <w:spacing w:after="200" w:line="276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7C7FED">
        <w:rPr>
          <w:rFonts w:eastAsia="Times New Roman" w:cs="Times New Roman"/>
          <w:sz w:val="24"/>
          <w:szCs w:val="24"/>
          <w:lang w:eastAsia="ru-RU"/>
        </w:rPr>
        <w:t xml:space="preserve">       Опыт творческой деятельности, приобретаемый на занятиях, способствует:</w:t>
      </w:r>
    </w:p>
    <w:p w:rsidR="007C7FED" w:rsidRPr="007C7FED" w:rsidRDefault="007C7FED" w:rsidP="007C7FED">
      <w:pPr>
        <w:spacing w:after="200" w:line="276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7C7FED">
        <w:rPr>
          <w:rFonts w:eastAsia="Times New Roman" w:cs="Times New Roman"/>
          <w:sz w:val="24"/>
          <w:szCs w:val="24"/>
          <w:lang w:eastAsia="ru-RU"/>
        </w:rPr>
        <w:t xml:space="preserve">- </w:t>
      </w:r>
      <w:r w:rsidRPr="007C7FED">
        <w:rPr>
          <w:rFonts w:eastAsia="Times New Roman" w:cs="Times New Roman"/>
          <w:b/>
          <w:sz w:val="24"/>
          <w:szCs w:val="24"/>
          <w:lang w:eastAsia="ru-RU"/>
        </w:rPr>
        <w:t xml:space="preserve">овладению </w:t>
      </w:r>
      <w:r w:rsidRPr="007C7FED">
        <w:rPr>
          <w:rFonts w:eastAsia="Times New Roman" w:cs="Times New Roman"/>
          <w:sz w:val="24"/>
          <w:szCs w:val="24"/>
          <w:lang w:eastAsia="ru-RU"/>
        </w:rPr>
        <w:t>учащимися умениями и навыками контроля и оценки своей деятельности;</w:t>
      </w:r>
    </w:p>
    <w:p w:rsidR="007C7FED" w:rsidRPr="007C7FED" w:rsidRDefault="007C7FED" w:rsidP="007C7FED">
      <w:pPr>
        <w:spacing w:after="200" w:line="276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7C7FED">
        <w:rPr>
          <w:rFonts w:eastAsia="Times New Roman" w:cs="Times New Roman"/>
          <w:sz w:val="24"/>
          <w:szCs w:val="24"/>
          <w:lang w:eastAsia="ru-RU"/>
        </w:rPr>
        <w:t xml:space="preserve">- </w:t>
      </w:r>
      <w:r w:rsidRPr="007C7FED">
        <w:rPr>
          <w:rFonts w:eastAsia="Times New Roman" w:cs="Times New Roman"/>
          <w:b/>
          <w:sz w:val="24"/>
          <w:szCs w:val="24"/>
          <w:lang w:eastAsia="ru-RU"/>
        </w:rPr>
        <w:t xml:space="preserve">определению </w:t>
      </w:r>
      <w:r w:rsidRPr="007C7FED">
        <w:rPr>
          <w:rFonts w:eastAsia="Times New Roman" w:cs="Times New Roman"/>
          <w:sz w:val="24"/>
          <w:szCs w:val="24"/>
          <w:lang w:eastAsia="ru-RU"/>
        </w:rPr>
        <w:t>сферы своих личностных предпочтений, интересов и потребностей, склонностей к конкретным видам деятельности;</w:t>
      </w:r>
    </w:p>
    <w:p w:rsidR="007C7FED" w:rsidRPr="007C7FED" w:rsidRDefault="007C7FED" w:rsidP="007C7FED">
      <w:pPr>
        <w:spacing w:after="200" w:line="276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7C7FED">
        <w:rPr>
          <w:rFonts w:eastAsia="Times New Roman" w:cs="Times New Roman"/>
          <w:sz w:val="24"/>
          <w:szCs w:val="24"/>
          <w:lang w:eastAsia="ru-RU"/>
        </w:rPr>
        <w:t xml:space="preserve">- </w:t>
      </w:r>
      <w:r w:rsidRPr="007C7FED">
        <w:rPr>
          <w:rFonts w:eastAsia="Times New Roman" w:cs="Times New Roman"/>
          <w:b/>
          <w:sz w:val="24"/>
          <w:szCs w:val="24"/>
          <w:lang w:eastAsia="ru-RU"/>
        </w:rPr>
        <w:t xml:space="preserve">совершенствованию </w:t>
      </w:r>
      <w:r w:rsidRPr="007C7FED">
        <w:rPr>
          <w:rFonts w:eastAsia="Times New Roman" w:cs="Times New Roman"/>
          <w:sz w:val="24"/>
          <w:szCs w:val="24"/>
          <w:lang w:eastAsia="ru-RU"/>
        </w:rPr>
        <w:t>умений координировать свою деятельность с деятельностью учащихся и учителя, оценивать свои возможности в решении творческих задач.</w:t>
      </w:r>
    </w:p>
    <w:p w:rsidR="007C7FED" w:rsidRPr="007C7FED" w:rsidRDefault="007C7FED" w:rsidP="007C7FED">
      <w:pPr>
        <w:shd w:val="clear" w:color="auto" w:fill="FFFFFF"/>
        <w:spacing w:before="86" w:after="200" w:line="276" w:lineRule="auto"/>
        <w:ind w:left="34" w:firstLine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7C7FED">
        <w:rPr>
          <w:rFonts w:eastAsia="Times New Roman" w:cs="Times New Roman"/>
          <w:b/>
          <w:sz w:val="24"/>
          <w:szCs w:val="24"/>
          <w:lang w:eastAsia="ru-RU"/>
        </w:rPr>
        <w:t xml:space="preserve">Требования к уровню подготовки учащихся </w:t>
      </w:r>
      <w:proofErr w:type="gramStart"/>
      <w:r w:rsidRPr="007C7FED">
        <w:rPr>
          <w:rFonts w:eastAsia="Times New Roman" w:cs="Times New Roman"/>
          <w:b/>
          <w:sz w:val="24"/>
          <w:szCs w:val="24"/>
          <w:lang w:eastAsia="ru-RU"/>
        </w:rPr>
        <w:t>9  класса</w:t>
      </w:r>
      <w:proofErr w:type="gramEnd"/>
      <w:r w:rsidRPr="007C7FED">
        <w:rPr>
          <w:rFonts w:eastAsia="Times New Roman" w:cs="Times New Roman"/>
          <w:b/>
          <w:sz w:val="24"/>
          <w:szCs w:val="24"/>
          <w:lang w:eastAsia="ru-RU"/>
        </w:rPr>
        <w:t>:</w:t>
      </w:r>
    </w:p>
    <w:p w:rsidR="007C7FED" w:rsidRPr="007C7FED" w:rsidRDefault="007C7FED" w:rsidP="007C7FED">
      <w:pPr>
        <w:shd w:val="clear" w:color="auto" w:fill="FFFFFF"/>
        <w:spacing w:before="86" w:after="200" w:line="276" w:lineRule="auto"/>
        <w:ind w:left="34" w:firstLine="0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7C7FED">
        <w:rPr>
          <w:rFonts w:eastAsia="Times New Roman" w:cs="Times New Roman"/>
          <w:sz w:val="24"/>
          <w:szCs w:val="24"/>
          <w:lang w:eastAsia="ru-RU"/>
        </w:rPr>
        <w:t>Обучение  искусству</w:t>
      </w:r>
      <w:proofErr w:type="gramEnd"/>
      <w:r w:rsidRPr="007C7FED">
        <w:rPr>
          <w:rFonts w:eastAsia="Times New Roman" w:cs="Times New Roman"/>
          <w:sz w:val="24"/>
          <w:szCs w:val="24"/>
          <w:lang w:eastAsia="ru-RU"/>
        </w:rPr>
        <w:t xml:space="preserve"> в основной школе должно обеспечить учащимся возможность:</w:t>
      </w:r>
    </w:p>
    <w:p w:rsidR="007C7FED" w:rsidRPr="007C7FED" w:rsidRDefault="007C7FED" w:rsidP="007C7FED">
      <w:pPr>
        <w:widowControl w:val="0"/>
        <w:numPr>
          <w:ilvl w:val="0"/>
          <w:numId w:val="1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spacing w:after="200" w:line="276" w:lineRule="auto"/>
        <w:ind w:left="360" w:right="19" w:hanging="360"/>
        <w:jc w:val="left"/>
        <w:rPr>
          <w:rFonts w:eastAsia="Times New Roman" w:cs="Times New Roman"/>
          <w:sz w:val="24"/>
          <w:szCs w:val="24"/>
          <w:lang w:eastAsia="ru-RU"/>
        </w:rPr>
      </w:pPr>
      <w:r w:rsidRPr="007C7FED">
        <w:rPr>
          <w:rFonts w:eastAsia="Times New Roman" w:cs="Times New Roman"/>
          <w:sz w:val="24"/>
          <w:szCs w:val="24"/>
          <w:lang w:eastAsia="ru-RU"/>
        </w:rPr>
        <w:t>иметь представление о жанрах и стилях классического и современного искусства, осо</w:t>
      </w:r>
      <w:r w:rsidRPr="007C7FED">
        <w:rPr>
          <w:rFonts w:eastAsia="Times New Roman" w:cs="Times New Roman"/>
          <w:sz w:val="24"/>
          <w:szCs w:val="24"/>
          <w:lang w:eastAsia="ru-RU"/>
        </w:rPr>
        <w:softHyphen/>
        <w:t xml:space="preserve">бенностях </w:t>
      </w:r>
      <w:proofErr w:type="gramStart"/>
      <w:r w:rsidRPr="007C7FED">
        <w:rPr>
          <w:rFonts w:eastAsia="Times New Roman" w:cs="Times New Roman"/>
          <w:sz w:val="24"/>
          <w:szCs w:val="24"/>
          <w:lang w:eastAsia="ru-RU"/>
        </w:rPr>
        <w:t>художественного  языка</w:t>
      </w:r>
      <w:proofErr w:type="gramEnd"/>
      <w:r w:rsidRPr="007C7FED">
        <w:rPr>
          <w:rFonts w:eastAsia="Times New Roman" w:cs="Times New Roman"/>
          <w:sz w:val="24"/>
          <w:szCs w:val="24"/>
          <w:lang w:eastAsia="ru-RU"/>
        </w:rPr>
        <w:t xml:space="preserve"> и музыкальной драматургии;</w:t>
      </w:r>
    </w:p>
    <w:p w:rsidR="007C7FED" w:rsidRPr="007C7FED" w:rsidRDefault="007C7FED" w:rsidP="007C7FED">
      <w:pPr>
        <w:widowControl w:val="0"/>
        <w:numPr>
          <w:ilvl w:val="0"/>
          <w:numId w:val="1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spacing w:after="200" w:line="276" w:lineRule="auto"/>
        <w:ind w:left="360" w:right="14" w:hanging="360"/>
        <w:jc w:val="left"/>
        <w:rPr>
          <w:rFonts w:eastAsia="Times New Roman" w:cs="Times New Roman"/>
          <w:sz w:val="24"/>
          <w:szCs w:val="24"/>
          <w:lang w:eastAsia="ru-RU"/>
        </w:rPr>
      </w:pPr>
      <w:r w:rsidRPr="007C7FED">
        <w:rPr>
          <w:rFonts w:eastAsia="Times New Roman" w:cs="Times New Roman"/>
          <w:sz w:val="24"/>
          <w:szCs w:val="24"/>
          <w:lang w:eastAsia="ru-RU"/>
        </w:rPr>
        <w:t>определять принадлежность художественных произведений к одному из жанров на ос</w:t>
      </w:r>
      <w:r w:rsidRPr="007C7FED">
        <w:rPr>
          <w:rFonts w:eastAsia="Times New Roman" w:cs="Times New Roman"/>
          <w:sz w:val="24"/>
          <w:szCs w:val="24"/>
          <w:lang w:eastAsia="ru-RU"/>
        </w:rPr>
        <w:softHyphen/>
        <w:t xml:space="preserve">нове характерных </w:t>
      </w:r>
      <w:proofErr w:type="gramStart"/>
      <w:r w:rsidRPr="007C7FED">
        <w:rPr>
          <w:rFonts w:eastAsia="Times New Roman" w:cs="Times New Roman"/>
          <w:sz w:val="24"/>
          <w:szCs w:val="24"/>
          <w:lang w:eastAsia="ru-RU"/>
        </w:rPr>
        <w:t>средств  выразительности</w:t>
      </w:r>
      <w:proofErr w:type="gramEnd"/>
      <w:r w:rsidRPr="007C7FED">
        <w:rPr>
          <w:rFonts w:eastAsia="Times New Roman" w:cs="Times New Roman"/>
          <w:sz w:val="24"/>
          <w:szCs w:val="24"/>
          <w:lang w:eastAsia="ru-RU"/>
        </w:rPr>
        <w:t>;</w:t>
      </w:r>
    </w:p>
    <w:p w:rsidR="007C7FED" w:rsidRPr="007C7FED" w:rsidRDefault="007C7FED" w:rsidP="007C7FED">
      <w:pPr>
        <w:widowControl w:val="0"/>
        <w:numPr>
          <w:ilvl w:val="0"/>
          <w:numId w:val="1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spacing w:after="200" w:line="276" w:lineRule="auto"/>
        <w:ind w:left="360" w:right="14" w:hanging="360"/>
        <w:jc w:val="left"/>
        <w:rPr>
          <w:rFonts w:eastAsia="Times New Roman" w:cs="Times New Roman"/>
          <w:sz w:val="24"/>
          <w:szCs w:val="24"/>
          <w:lang w:eastAsia="ru-RU"/>
        </w:rPr>
      </w:pPr>
      <w:r w:rsidRPr="007C7FED">
        <w:rPr>
          <w:rFonts w:eastAsia="Times New Roman" w:cs="Times New Roman"/>
          <w:sz w:val="24"/>
          <w:szCs w:val="24"/>
          <w:lang w:eastAsia="ru-RU"/>
        </w:rPr>
        <w:t xml:space="preserve">знать имена выдающихся отечественных и зарубежных композиторов, художников, скульпторов. режиссеров и </w:t>
      </w:r>
      <w:proofErr w:type="spellStart"/>
      <w:r w:rsidRPr="007C7FED">
        <w:rPr>
          <w:rFonts w:eastAsia="Times New Roman" w:cs="Times New Roman"/>
          <w:sz w:val="24"/>
          <w:szCs w:val="24"/>
          <w:lang w:eastAsia="ru-RU"/>
        </w:rPr>
        <w:t>т.д</w:t>
      </w:r>
      <w:proofErr w:type="spellEnd"/>
      <w:r w:rsidRPr="007C7FED">
        <w:rPr>
          <w:rFonts w:eastAsia="Times New Roman" w:cs="Times New Roman"/>
          <w:sz w:val="24"/>
          <w:szCs w:val="24"/>
          <w:lang w:eastAsia="ru-RU"/>
        </w:rPr>
        <w:t>, узнавать наиболее значимые их произведения;</w:t>
      </w:r>
    </w:p>
    <w:p w:rsidR="007C7FED" w:rsidRPr="007C7FED" w:rsidRDefault="007C7FED" w:rsidP="007C7FED">
      <w:pPr>
        <w:widowControl w:val="0"/>
        <w:numPr>
          <w:ilvl w:val="0"/>
          <w:numId w:val="1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spacing w:after="200" w:line="276" w:lineRule="auto"/>
        <w:ind w:left="360" w:right="10" w:hanging="360"/>
        <w:jc w:val="left"/>
        <w:rPr>
          <w:rFonts w:eastAsia="Times New Roman" w:cs="Times New Roman"/>
          <w:sz w:val="24"/>
          <w:szCs w:val="24"/>
          <w:lang w:eastAsia="ru-RU"/>
        </w:rPr>
      </w:pPr>
      <w:r w:rsidRPr="007C7FED">
        <w:rPr>
          <w:rFonts w:eastAsia="Times New Roman" w:cs="Times New Roman"/>
          <w:sz w:val="24"/>
          <w:szCs w:val="24"/>
          <w:lang w:eastAsia="ru-RU"/>
        </w:rPr>
        <w:lastRenderedPageBreak/>
        <w:t xml:space="preserve">размышлять о </w:t>
      </w:r>
      <w:proofErr w:type="gramStart"/>
      <w:r w:rsidRPr="007C7FED">
        <w:rPr>
          <w:rFonts w:eastAsia="Times New Roman" w:cs="Times New Roman"/>
          <w:sz w:val="24"/>
          <w:szCs w:val="24"/>
          <w:lang w:eastAsia="ru-RU"/>
        </w:rPr>
        <w:t>знакомом  произведении</w:t>
      </w:r>
      <w:proofErr w:type="gramEnd"/>
      <w:r w:rsidRPr="007C7FED">
        <w:rPr>
          <w:rFonts w:eastAsia="Times New Roman" w:cs="Times New Roman"/>
          <w:sz w:val="24"/>
          <w:szCs w:val="24"/>
          <w:lang w:eastAsia="ru-RU"/>
        </w:rPr>
        <w:t>, высказывая суждения об ос</w:t>
      </w:r>
      <w:r w:rsidRPr="007C7FED">
        <w:rPr>
          <w:rFonts w:eastAsia="Times New Roman" w:cs="Times New Roman"/>
          <w:sz w:val="24"/>
          <w:szCs w:val="24"/>
          <w:lang w:eastAsia="ru-RU"/>
        </w:rPr>
        <w:softHyphen/>
      </w:r>
      <w:r w:rsidRPr="007C7FED">
        <w:rPr>
          <w:rFonts w:eastAsia="Times New Roman" w:cs="Times New Roman"/>
          <w:spacing w:val="-3"/>
          <w:sz w:val="24"/>
          <w:szCs w:val="24"/>
          <w:lang w:eastAsia="ru-RU"/>
        </w:rPr>
        <w:t>новной идее, средствах ее воплощения, интонационных особенностях, жанре, форме, исполни</w:t>
      </w:r>
      <w:r w:rsidRPr="007C7FED">
        <w:rPr>
          <w:rFonts w:eastAsia="Times New Roman" w:cs="Times New Roman"/>
          <w:spacing w:val="-3"/>
          <w:sz w:val="24"/>
          <w:szCs w:val="24"/>
          <w:lang w:eastAsia="ru-RU"/>
        </w:rPr>
        <w:softHyphen/>
      </w:r>
      <w:r w:rsidRPr="007C7FED">
        <w:rPr>
          <w:rFonts w:eastAsia="Times New Roman" w:cs="Times New Roman"/>
          <w:sz w:val="24"/>
          <w:szCs w:val="24"/>
          <w:lang w:eastAsia="ru-RU"/>
        </w:rPr>
        <w:t>телях;</w:t>
      </w:r>
    </w:p>
    <w:p w:rsidR="007C7FED" w:rsidRPr="007C7FED" w:rsidRDefault="007C7FED" w:rsidP="007C7FED">
      <w:pPr>
        <w:widowControl w:val="0"/>
        <w:numPr>
          <w:ilvl w:val="0"/>
          <w:numId w:val="1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spacing w:before="5" w:after="200" w:line="276" w:lineRule="auto"/>
        <w:ind w:left="360" w:right="19" w:hanging="360"/>
        <w:jc w:val="left"/>
        <w:rPr>
          <w:rFonts w:eastAsia="Times New Roman" w:cs="Times New Roman"/>
          <w:sz w:val="24"/>
          <w:szCs w:val="24"/>
          <w:lang w:eastAsia="ru-RU"/>
        </w:rPr>
      </w:pPr>
      <w:r w:rsidRPr="007C7FED">
        <w:rPr>
          <w:rFonts w:eastAsia="Times New Roman" w:cs="Times New Roman"/>
          <w:sz w:val="24"/>
          <w:szCs w:val="24"/>
          <w:lang w:eastAsia="ru-RU"/>
        </w:rPr>
        <w:t>давать личностную оценку музыке, звучащей на уроке и вне школы, аргументируя свое отношение к тем или иным музыкальным явлениям;</w:t>
      </w:r>
    </w:p>
    <w:p w:rsidR="007C7FED" w:rsidRPr="007C7FED" w:rsidRDefault="007C7FED" w:rsidP="007C7FED">
      <w:pPr>
        <w:widowControl w:val="0"/>
        <w:numPr>
          <w:ilvl w:val="0"/>
          <w:numId w:val="1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spacing w:after="200" w:line="276" w:lineRule="auto"/>
        <w:ind w:left="360" w:right="14" w:hanging="360"/>
        <w:jc w:val="left"/>
        <w:rPr>
          <w:rFonts w:eastAsia="Times New Roman" w:cs="Times New Roman"/>
          <w:sz w:val="24"/>
          <w:szCs w:val="24"/>
          <w:lang w:eastAsia="ru-RU"/>
        </w:rPr>
      </w:pPr>
      <w:r w:rsidRPr="007C7FED">
        <w:rPr>
          <w:rFonts w:eastAsia="Times New Roman" w:cs="Times New Roman"/>
          <w:sz w:val="24"/>
          <w:szCs w:val="24"/>
          <w:lang w:eastAsia="ru-RU"/>
        </w:rPr>
        <w:t>исполнять народные и современные песни, знакомые мелодии изученных классиче</w:t>
      </w:r>
      <w:r w:rsidRPr="007C7FED">
        <w:rPr>
          <w:rFonts w:eastAsia="Times New Roman" w:cs="Times New Roman"/>
          <w:sz w:val="24"/>
          <w:szCs w:val="24"/>
          <w:lang w:eastAsia="ru-RU"/>
        </w:rPr>
        <w:softHyphen/>
        <w:t>ских произведений;</w:t>
      </w:r>
    </w:p>
    <w:p w:rsidR="007C7FED" w:rsidRPr="007C7FED" w:rsidRDefault="007C7FED" w:rsidP="007C7FED">
      <w:pPr>
        <w:widowControl w:val="0"/>
        <w:numPr>
          <w:ilvl w:val="0"/>
          <w:numId w:val="1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spacing w:after="200" w:line="276" w:lineRule="auto"/>
        <w:ind w:left="360" w:right="10" w:hanging="360"/>
        <w:jc w:val="left"/>
        <w:rPr>
          <w:rFonts w:eastAsia="Times New Roman" w:cs="Times New Roman"/>
          <w:sz w:val="24"/>
          <w:szCs w:val="24"/>
          <w:lang w:eastAsia="ru-RU"/>
        </w:rPr>
      </w:pPr>
      <w:r w:rsidRPr="007C7FED">
        <w:rPr>
          <w:rFonts w:eastAsia="Times New Roman" w:cs="Times New Roman"/>
          <w:sz w:val="24"/>
          <w:szCs w:val="24"/>
          <w:lang w:eastAsia="ru-RU"/>
        </w:rPr>
        <w:t>выполнять творческие задания, участвовать в исследовательских проектах;</w:t>
      </w:r>
    </w:p>
    <w:p w:rsidR="007C7FED" w:rsidRPr="007C7FED" w:rsidRDefault="007C7FED" w:rsidP="007C7FED">
      <w:pPr>
        <w:widowControl w:val="0"/>
        <w:numPr>
          <w:ilvl w:val="0"/>
          <w:numId w:val="1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spacing w:after="200" w:line="276" w:lineRule="auto"/>
        <w:ind w:left="360" w:right="10" w:hanging="360"/>
        <w:jc w:val="left"/>
        <w:rPr>
          <w:rFonts w:eastAsia="Times New Roman" w:cs="Times New Roman"/>
          <w:sz w:val="24"/>
          <w:szCs w:val="24"/>
          <w:lang w:eastAsia="ru-RU"/>
        </w:rPr>
      </w:pPr>
      <w:r w:rsidRPr="007C7FED">
        <w:rPr>
          <w:rFonts w:eastAsia="Times New Roman" w:cs="Times New Roman"/>
          <w:sz w:val="24"/>
          <w:szCs w:val="24"/>
          <w:lang w:eastAsia="ru-RU"/>
        </w:rPr>
        <w:t xml:space="preserve">использовать знания о музыке и музыкантах, </w:t>
      </w:r>
      <w:proofErr w:type="gramStart"/>
      <w:r w:rsidRPr="007C7FED">
        <w:rPr>
          <w:rFonts w:eastAsia="Times New Roman" w:cs="Times New Roman"/>
          <w:sz w:val="24"/>
          <w:szCs w:val="24"/>
          <w:lang w:eastAsia="ru-RU"/>
        </w:rPr>
        <w:t>художниках,  полученные</w:t>
      </w:r>
      <w:proofErr w:type="gramEnd"/>
      <w:r w:rsidRPr="007C7FED">
        <w:rPr>
          <w:rFonts w:eastAsia="Times New Roman" w:cs="Times New Roman"/>
          <w:sz w:val="24"/>
          <w:szCs w:val="24"/>
          <w:lang w:eastAsia="ru-RU"/>
        </w:rPr>
        <w:t xml:space="preserve"> на уроках, при составле</w:t>
      </w:r>
      <w:r w:rsidRPr="007C7FED">
        <w:rPr>
          <w:rFonts w:eastAsia="Times New Roman" w:cs="Times New Roman"/>
          <w:sz w:val="24"/>
          <w:szCs w:val="24"/>
          <w:lang w:eastAsia="ru-RU"/>
        </w:rPr>
        <w:softHyphen/>
        <w:t>нии домашней фонотеки, видеотеки и пр.</w:t>
      </w:r>
    </w:p>
    <w:p w:rsidR="007C7FED" w:rsidRPr="007C7FED" w:rsidRDefault="007C7FED" w:rsidP="007C7FED">
      <w:pPr>
        <w:shd w:val="clear" w:color="auto" w:fill="FFFFFF"/>
        <w:spacing w:after="200" w:line="276" w:lineRule="auto"/>
        <w:ind w:left="24" w:firstLine="566"/>
        <w:rPr>
          <w:rFonts w:eastAsia="Times New Roman" w:cs="Times New Roman"/>
          <w:sz w:val="24"/>
          <w:szCs w:val="24"/>
          <w:lang w:eastAsia="ru-RU"/>
        </w:rPr>
      </w:pPr>
      <w:r w:rsidRPr="007C7FED">
        <w:rPr>
          <w:rFonts w:eastAsia="Times New Roman" w:cs="Times New Roman"/>
          <w:sz w:val="24"/>
          <w:szCs w:val="24"/>
          <w:lang w:eastAsia="ru-RU"/>
        </w:rPr>
        <w:t>Обучение искусству в основной школе должно вывести учащихся на стандарт</w:t>
      </w:r>
      <w:r w:rsidRPr="007C7FED">
        <w:rPr>
          <w:rFonts w:eastAsia="Times New Roman" w:cs="Times New Roman"/>
          <w:sz w:val="24"/>
          <w:szCs w:val="24"/>
          <w:lang w:eastAsia="ru-RU"/>
        </w:rPr>
        <w:softHyphen/>
        <w:t>ный уровень знаний, умений, навыков.</w:t>
      </w:r>
    </w:p>
    <w:p w:rsidR="007C7FED" w:rsidRPr="007C7FED" w:rsidRDefault="007C7FED" w:rsidP="007C7FED">
      <w:pPr>
        <w:spacing w:after="200" w:line="276" w:lineRule="auto"/>
        <w:ind w:firstLine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7C7FED">
        <w:rPr>
          <w:rFonts w:eastAsia="Times New Roman" w:cs="Times New Roman"/>
          <w:b/>
          <w:sz w:val="24"/>
          <w:szCs w:val="24"/>
          <w:lang w:eastAsia="ru-RU"/>
        </w:rPr>
        <w:t xml:space="preserve">Контроль уровня   </w:t>
      </w:r>
      <w:proofErr w:type="spellStart"/>
      <w:r w:rsidRPr="007C7FED">
        <w:rPr>
          <w:rFonts w:eastAsia="Times New Roman" w:cs="Times New Roman"/>
          <w:b/>
          <w:sz w:val="24"/>
          <w:szCs w:val="24"/>
          <w:lang w:eastAsia="ru-RU"/>
        </w:rPr>
        <w:t>обученности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3240"/>
        <w:gridCol w:w="3081"/>
        <w:gridCol w:w="2503"/>
      </w:tblGrid>
      <w:tr w:rsidR="007C7FED" w:rsidRPr="007C7FED" w:rsidTr="00E6043E">
        <w:tc>
          <w:tcPr>
            <w:tcW w:w="1188" w:type="dxa"/>
          </w:tcPr>
          <w:p w:rsidR="007C7FED" w:rsidRPr="007C7FED" w:rsidRDefault="007C7FED" w:rsidP="007C7FED">
            <w:pPr>
              <w:spacing w:after="200" w:line="276" w:lineRule="auto"/>
              <w:ind w:firstLine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7C7FED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3240" w:type="dxa"/>
          </w:tcPr>
          <w:p w:rsidR="007C7FED" w:rsidRPr="007C7FED" w:rsidRDefault="007C7FED" w:rsidP="007C7FED">
            <w:pPr>
              <w:spacing w:after="200" w:line="276" w:lineRule="auto"/>
              <w:ind w:firstLine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7C7FED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Тема  урока</w:t>
            </w:r>
          </w:p>
        </w:tc>
        <w:tc>
          <w:tcPr>
            <w:tcW w:w="3081" w:type="dxa"/>
          </w:tcPr>
          <w:p w:rsidR="007C7FED" w:rsidRPr="007C7FED" w:rsidRDefault="007C7FED" w:rsidP="007C7FED">
            <w:pPr>
              <w:spacing w:after="200" w:line="276" w:lineRule="auto"/>
              <w:ind w:firstLine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7C7FED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Вид  контроля</w:t>
            </w:r>
          </w:p>
        </w:tc>
        <w:tc>
          <w:tcPr>
            <w:tcW w:w="2503" w:type="dxa"/>
          </w:tcPr>
          <w:p w:rsidR="007C7FED" w:rsidRPr="007C7FED" w:rsidRDefault="007C7FED" w:rsidP="007C7FED">
            <w:pPr>
              <w:spacing w:after="200" w:line="276" w:lineRule="auto"/>
              <w:ind w:firstLine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7C7FED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Форма  контроля</w:t>
            </w:r>
          </w:p>
        </w:tc>
      </w:tr>
      <w:tr w:rsidR="007C7FED" w:rsidRPr="007C7FED" w:rsidTr="00E6043E">
        <w:tc>
          <w:tcPr>
            <w:tcW w:w="1188" w:type="dxa"/>
          </w:tcPr>
          <w:p w:rsidR="007C7FED" w:rsidRPr="007C7FED" w:rsidRDefault="007C7FED" w:rsidP="007C7FED">
            <w:pPr>
              <w:spacing w:after="200" w:line="276" w:lineRule="auto"/>
              <w:ind w:firstLine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7C7FED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0" w:type="dxa"/>
          </w:tcPr>
          <w:p w:rsidR="007C7FED" w:rsidRPr="007C7FED" w:rsidRDefault="007C7FED" w:rsidP="007C7FED">
            <w:pPr>
              <w:spacing w:after="200" w:line="276" w:lineRule="auto"/>
              <w:ind w:firstLine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7C7FED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Искусство и власть</w:t>
            </w:r>
          </w:p>
        </w:tc>
        <w:tc>
          <w:tcPr>
            <w:tcW w:w="3081" w:type="dxa"/>
          </w:tcPr>
          <w:p w:rsidR="007C7FED" w:rsidRPr="007C7FED" w:rsidRDefault="007C7FED" w:rsidP="007C7FED">
            <w:pPr>
              <w:spacing w:after="200" w:line="276" w:lineRule="auto"/>
              <w:ind w:firstLine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7C7FED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Входной –устный индивидуальный</w:t>
            </w:r>
          </w:p>
        </w:tc>
        <w:tc>
          <w:tcPr>
            <w:tcW w:w="2503" w:type="dxa"/>
          </w:tcPr>
          <w:p w:rsidR="007C7FED" w:rsidRPr="007C7FED" w:rsidRDefault="007C7FED" w:rsidP="007C7FED">
            <w:pPr>
              <w:spacing w:after="200" w:line="276" w:lineRule="auto"/>
              <w:ind w:firstLine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7C7FED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Устный тест </w:t>
            </w:r>
          </w:p>
        </w:tc>
      </w:tr>
      <w:tr w:rsidR="007C7FED" w:rsidRPr="007C7FED" w:rsidTr="00E6043E">
        <w:tc>
          <w:tcPr>
            <w:tcW w:w="1188" w:type="dxa"/>
          </w:tcPr>
          <w:p w:rsidR="007C7FED" w:rsidRPr="007C7FED" w:rsidRDefault="007C7FED" w:rsidP="007C7FED">
            <w:pPr>
              <w:spacing w:after="200" w:line="276" w:lineRule="auto"/>
              <w:ind w:firstLine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7C7FED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40" w:type="dxa"/>
          </w:tcPr>
          <w:p w:rsidR="007C7FED" w:rsidRPr="007C7FED" w:rsidRDefault="007C7FED" w:rsidP="007C7FED">
            <w:pPr>
              <w:spacing w:after="200" w:line="276" w:lineRule="auto"/>
              <w:ind w:firstLine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7C7FED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Предсказание в искусстве.</w:t>
            </w:r>
          </w:p>
        </w:tc>
        <w:tc>
          <w:tcPr>
            <w:tcW w:w="3081" w:type="dxa"/>
          </w:tcPr>
          <w:p w:rsidR="007C7FED" w:rsidRPr="007C7FED" w:rsidRDefault="007C7FED" w:rsidP="007C7FED">
            <w:pPr>
              <w:spacing w:after="200" w:line="276" w:lineRule="auto"/>
              <w:ind w:firstLine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7C7FED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Текущий </w:t>
            </w:r>
          </w:p>
        </w:tc>
        <w:tc>
          <w:tcPr>
            <w:tcW w:w="2503" w:type="dxa"/>
          </w:tcPr>
          <w:p w:rsidR="007C7FED" w:rsidRPr="007C7FED" w:rsidRDefault="007C7FED" w:rsidP="007C7FED">
            <w:pPr>
              <w:spacing w:after="200" w:line="276" w:lineRule="auto"/>
              <w:ind w:firstLine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7C7FED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Устный тест</w:t>
            </w:r>
          </w:p>
        </w:tc>
      </w:tr>
      <w:tr w:rsidR="007C7FED" w:rsidRPr="007C7FED" w:rsidTr="00E6043E">
        <w:trPr>
          <w:trHeight w:val="760"/>
        </w:trPr>
        <w:tc>
          <w:tcPr>
            <w:tcW w:w="1188" w:type="dxa"/>
          </w:tcPr>
          <w:p w:rsidR="007C7FED" w:rsidRPr="007C7FED" w:rsidRDefault="007C7FED" w:rsidP="007C7FED">
            <w:pPr>
              <w:spacing w:after="200" w:line="276" w:lineRule="auto"/>
              <w:ind w:firstLine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7C7FED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240" w:type="dxa"/>
          </w:tcPr>
          <w:p w:rsidR="007C7FED" w:rsidRPr="007C7FED" w:rsidRDefault="007C7FED" w:rsidP="007C7FED">
            <w:pPr>
              <w:spacing w:after="120" w:line="276" w:lineRule="auto"/>
              <w:ind w:firstLine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7C7FED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Музыка в быту</w:t>
            </w:r>
          </w:p>
        </w:tc>
        <w:tc>
          <w:tcPr>
            <w:tcW w:w="3081" w:type="dxa"/>
          </w:tcPr>
          <w:p w:rsidR="007C7FED" w:rsidRPr="007C7FED" w:rsidRDefault="007C7FED" w:rsidP="007C7FED">
            <w:pPr>
              <w:spacing w:after="200" w:line="276" w:lineRule="auto"/>
              <w:ind w:firstLine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7C7FED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Текущий - индивидуальный</w:t>
            </w:r>
          </w:p>
        </w:tc>
        <w:tc>
          <w:tcPr>
            <w:tcW w:w="2503" w:type="dxa"/>
          </w:tcPr>
          <w:p w:rsidR="007C7FED" w:rsidRPr="007C7FED" w:rsidRDefault="007C7FED" w:rsidP="007C7FED">
            <w:pPr>
              <w:spacing w:after="200" w:line="276" w:lineRule="auto"/>
              <w:ind w:firstLine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7C7FED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Письменный  тест</w:t>
            </w:r>
          </w:p>
        </w:tc>
      </w:tr>
      <w:tr w:rsidR="007C7FED" w:rsidRPr="007C7FED" w:rsidTr="00E6043E">
        <w:trPr>
          <w:trHeight w:val="451"/>
        </w:trPr>
        <w:tc>
          <w:tcPr>
            <w:tcW w:w="1188" w:type="dxa"/>
          </w:tcPr>
          <w:p w:rsidR="007C7FED" w:rsidRPr="007C7FED" w:rsidRDefault="007C7FED" w:rsidP="007C7FED">
            <w:pPr>
              <w:spacing w:after="200" w:line="276" w:lineRule="auto"/>
              <w:ind w:firstLine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7C7FED" w:rsidRPr="007C7FED" w:rsidRDefault="007C7FED" w:rsidP="007C7FED">
            <w:pPr>
              <w:spacing w:after="200" w:line="276" w:lineRule="auto"/>
              <w:ind w:firstLine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7C7FED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240" w:type="dxa"/>
          </w:tcPr>
          <w:p w:rsidR="007C7FED" w:rsidRPr="007C7FED" w:rsidRDefault="007C7FED" w:rsidP="007C7FED">
            <w:pPr>
              <w:spacing w:after="200" w:line="276" w:lineRule="auto"/>
              <w:ind w:firstLine="0"/>
              <w:jc w:val="left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7C7FED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Исследовательский проект </w:t>
            </w:r>
          </w:p>
          <w:p w:rsidR="007C7FED" w:rsidRPr="007C7FED" w:rsidRDefault="007C7FED" w:rsidP="007C7FED">
            <w:pPr>
              <w:spacing w:after="200" w:line="276" w:lineRule="auto"/>
              <w:ind w:firstLine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7C7FED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«Пушкин – наше все»</w:t>
            </w:r>
          </w:p>
        </w:tc>
        <w:tc>
          <w:tcPr>
            <w:tcW w:w="3081" w:type="dxa"/>
          </w:tcPr>
          <w:p w:rsidR="007C7FED" w:rsidRPr="007C7FED" w:rsidRDefault="007C7FED" w:rsidP="007C7FED">
            <w:pPr>
              <w:spacing w:after="200" w:line="276" w:lineRule="auto"/>
              <w:ind w:firstLine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7C7FED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Итоговый </w:t>
            </w:r>
          </w:p>
        </w:tc>
        <w:tc>
          <w:tcPr>
            <w:tcW w:w="2503" w:type="dxa"/>
          </w:tcPr>
          <w:p w:rsidR="007C7FED" w:rsidRPr="007C7FED" w:rsidRDefault="007C7FED" w:rsidP="007C7FED">
            <w:pPr>
              <w:spacing w:after="200" w:line="276" w:lineRule="auto"/>
              <w:ind w:firstLine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7C7FED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контрольная работа</w:t>
            </w:r>
          </w:p>
          <w:p w:rsidR="007C7FED" w:rsidRPr="007C7FED" w:rsidRDefault="007C7FED" w:rsidP="007C7FED">
            <w:pPr>
              <w:spacing w:after="200" w:line="276" w:lineRule="auto"/>
              <w:ind w:firstLine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7C7FED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(тест)</w:t>
            </w:r>
          </w:p>
        </w:tc>
      </w:tr>
    </w:tbl>
    <w:p w:rsidR="008F0A09" w:rsidRDefault="008F0A09"/>
    <w:sectPr w:rsidR="008F0A09" w:rsidSect="008F0A09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E240676A"/>
    <w:lvl w:ilvl="0">
      <w:numFmt w:val="bullet"/>
      <w:lvlText w:val="*"/>
      <w:lvlJc w:val="left"/>
    </w:lvl>
  </w:abstractNum>
  <w:abstractNum w:abstractNumId="1" w15:restartNumberingAfterBreak="0">
    <w:nsid w:val="182461CE"/>
    <w:multiLevelType w:val="hybridMultilevel"/>
    <w:tmpl w:val="F044FF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92"/>
        <w:lvlJc w:val="left"/>
        <w:rPr>
          <w:rFonts w:ascii="Times New Roman" w:hAnsi="Times New Roman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74A"/>
    <w:rsid w:val="001C2D83"/>
    <w:rsid w:val="00355F4A"/>
    <w:rsid w:val="0036671C"/>
    <w:rsid w:val="007C7FED"/>
    <w:rsid w:val="008F0A09"/>
    <w:rsid w:val="0092074A"/>
    <w:rsid w:val="00A54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C736F9-96DA-4086-B364-4DCE8E1F9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400B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2274</Words>
  <Characters>12962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15206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5</cp:revision>
  <dcterms:created xsi:type="dcterms:W3CDTF">2018-10-22T12:59:00Z</dcterms:created>
  <dcterms:modified xsi:type="dcterms:W3CDTF">2018-10-22T13:10:00Z</dcterms:modified>
</cp:coreProperties>
</file>